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D7043" w14:textId="77777777" w:rsidR="007748EC" w:rsidRDefault="007748EC" w:rsidP="007748EC">
      <w:pPr>
        <w:rPr>
          <w:b/>
        </w:rPr>
      </w:pPr>
    </w:p>
    <w:p w14:paraId="33889082" w14:textId="77777777" w:rsidR="00254AB0" w:rsidRDefault="00254AB0" w:rsidP="00254AB0">
      <w:pPr>
        <w:rPr>
          <w:b/>
        </w:rPr>
      </w:pPr>
    </w:p>
    <w:p w14:paraId="191CA0B9" w14:textId="77777777" w:rsidR="00254AB0" w:rsidRDefault="00254AB0" w:rsidP="00254AB0">
      <w:pPr>
        <w:rPr>
          <w:b/>
        </w:rPr>
      </w:pPr>
    </w:p>
    <w:p w14:paraId="724E2368" w14:textId="77777777" w:rsidR="00DC5982" w:rsidRDefault="00DC5982" w:rsidP="00254AB0">
      <w:pPr>
        <w:rPr>
          <w:b/>
        </w:rPr>
      </w:pPr>
    </w:p>
    <w:p w14:paraId="4E6A913F" w14:textId="77777777" w:rsidR="007748EC" w:rsidRDefault="007748EC" w:rsidP="007748EC">
      <w:pPr>
        <w:rPr>
          <w:b/>
        </w:rPr>
      </w:pPr>
    </w:p>
    <w:p w14:paraId="39F9459B" w14:textId="77777777" w:rsidR="0030006C" w:rsidRDefault="0030006C" w:rsidP="007748EC">
      <w:pPr>
        <w:rPr>
          <w:b/>
        </w:rPr>
      </w:pPr>
    </w:p>
    <w:p w14:paraId="5B0186A3" w14:textId="77777777" w:rsidR="0030006C" w:rsidRDefault="0030006C" w:rsidP="007748EC">
      <w:pPr>
        <w:rPr>
          <w:b/>
        </w:rPr>
      </w:pPr>
    </w:p>
    <w:p w14:paraId="6952FD0B" w14:textId="77777777" w:rsidR="006E4593" w:rsidRDefault="003A2527">
      <w:pPr>
        <w:jc w:val="center"/>
      </w:pPr>
      <w:r>
        <w:rPr>
          <w:b/>
        </w:rPr>
        <w:t>B</w:t>
      </w:r>
      <w:r w:rsidR="006E4593">
        <w:rPr>
          <w:b/>
        </w:rPr>
        <w:t>OARD OF DIRECTORS MEETING</w:t>
      </w:r>
    </w:p>
    <w:p w14:paraId="2FC28310" w14:textId="2106F1B3" w:rsidR="006E4593" w:rsidRDefault="009E1CCE" w:rsidP="007A2509">
      <w:pPr>
        <w:jc w:val="center"/>
      </w:pPr>
      <w:r>
        <w:t>April 25</w:t>
      </w:r>
      <w:r w:rsidR="00237EF1">
        <w:t>,</w:t>
      </w:r>
      <w:r w:rsidR="00DE7AF6">
        <w:t xml:space="preserve"> </w:t>
      </w:r>
      <w:r w:rsidR="00D5397A">
        <w:t>2023</w:t>
      </w:r>
    </w:p>
    <w:p w14:paraId="542ABE26" w14:textId="77777777" w:rsidR="00C45506" w:rsidRDefault="00C45506" w:rsidP="007A2509">
      <w:pPr>
        <w:jc w:val="center"/>
      </w:pPr>
    </w:p>
    <w:p w14:paraId="06CDA0A2" w14:textId="77777777" w:rsidR="00104DE4" w:rsidRDefault="00104DE4"/>
    <w:p w14:paraId="19981EC0" w14:textId="429F3F90" w:rsidR="006E4593" w:rsidRDefault="0AFFC0BD">
      <w:r>
        <w:t>T</w:t>
      </w:r>
      <w:r w:rsidR="00DD0631">
        <w:t>he m</w:t>
      </w:r>
      <w:r>
        <w:t xml:space="preserve">eeting was called to order at </w:t>
      </w:r>
      <w:r w:rsidR="005F0D22">
        <w:t>1</w:t>
      </w:r>
      <w:r>
        <w:t>:</w:t>
      </w:r>
      <w:r w:rsidR="00395F79">
        <w:t>04</w:t>
      </w:r>
      <w:r>
        <w:t xml:space="preserve"> PM by President Roger </w:t>
      </w:r>
      <w:proofErr w:type="spellStart"/>
      <w:r>
        <w:t>Kjar</w:t>
      </w:r>
      <w:proofErr w:type="spellEnd"/>
      <w:r>
        <w:t xml:space="preserve">.  There were </w:t>
      </w:r>
      <w:r w:rsidR="00DA5C31">
        <w:t>13</w:t>
      </w:r>
      <w:r>
        <w:t xml:space="preserve"> residents in attendance </w:t>
      </w:r>
      <w:r w:rsidR="00D50178">
        <w:t>in the Clubhouse</w:t>
      </w:r>
      <w:r w:rsidR="00BB0A32">
        <w:t xml:space="preserve"> and </w:t>
      </w:r>
      <w:r w:rsidR="00DA5C31">
        <w:t>5</w:t>
      </w:r>
      <w:r w:rsidR="00BB0A32">
        <w:t xml:space="preserve"> residents on Zoom</w:t>
      </w:r>
      <w:r w:rsidR="00D50178">
        <w:t xml:space="preserve"> </w:t>
      </w:r>
      <w:r>
        <w:t xml:space="preserve">to salute the flag and Pledge Allegiance. </w:t>
      </w:r>
      <w:r w:rsidR="00783180">
        <w:t>Mark</w:t>
      </w:r>
      <w:r w:rsidR="00C540DE">
        <w:t xml:space="preserve"> </w:t>
      </w:r>
      <w:r w:rsidR="00783180">
        <w:t>and Daryl were in attendance</w:t>
      </w:r>
      <w:r w:rsidR="003C6EBD">
        <w:t xml:space="preserve"> in the Clubhouse and Becky was in attendance via Zoom</w:t>
      </w:r>
      <w:r w:rsidR="009524CB">
        <w:t>.</w:t>
      </w:r>
      <w:r w:rsidR="00783180">
        <w:t xml:space="preserve"> </w:t>
      </w:r>
    </w:p>
    <w:p w14:paraId="7BE0728E" w14:textId="77777777" w:rsidR="006E4593" w:rsidRDefault="006E4593"/>
    <w:p w14:paraId="6C97A460" w14:textId="77777777" w:rsidR="00465C52" w:rsidRDefault="006E4593">
      <w:r>
        <w:rPr>
          <w:b/>
        </w:rPr>
        <w:t>ROLL CALL</w:t>
      </w:r>
      <w:r>
        <w:t>:</w:t>
      </w:r>
      <w:r>
        <w:tab/>
      </w:r>
      <w:r w:rsidR="001225DC">
        <w:t xml:space="preserve">Roger </w:t>
      </w:r>
      <w:proofErr w:type="spellStart"/>
      <w:r w:rsidR="001225DC">
        <w:t>Kjar</w:t>
      </w:r>
      <w:proofErr w:type="spellEnd"/>
      <w:r>
        <w:t xml:space="preserve"> – </w:t>
      </w:r>
      <w:r w:rsidR="005C1BD1">
        <w:t>present</w:t>
      </w:r>
    </w:p>
    <w:p w14:paraId="1089DB35" w14:textId="04384736" w:rsidR="004C58CF" w:rsidRDefault="00465C52">
      <w:r>
        <w:tab/>
      </w:r>
      <w:r>
        <w:tab/>
      </w:r>
      <w:r>
        <w:tab/>
        <w:t xml:space="preserve">Dick Carter </w:t>
      </w:r>
      <w:r w:rsidR="00DA5C31">
        <w:t>–</w:t>
      </w:r>
      <w:r>
        <w:t xml:space="preserve"> </w:t>
      </w:r>
      <w:r w:rsidR="00FC3DB2">
        <w:t>present</w:t>
      </w:r>
      <w:r w:rsidR="00DA5C31">
        <w:t xml:space="preserve"> via Zoom</w:t>
      </w:r>
      <w:r>
        <w:tab/>
      </w:r>
      <w:r>
        <w:tab/>
      </w:r>
      <w:r>
        <w:tab/>
      </w:r>
      <w:r w:rsidR="009D1162">
        <w:tab/>
      </w:r>
      <w:r w:rsidR="004E3BF5">
        <w:tab/>
      </w:r>
      <w:r w:rsidR="009D1162">
        <w:tab/>
      </w:r>
      <w:r w:rsidR="009D1162">
        <w:tab/>
      </w:r>
      <w:r w:rsidR="004C58CF">
        <w:tab/>
      </w:r>
      <w:r w:rsidR="004C58CF">
        <w:tab/>
      </w:r>
      <w:r w:rsidR="001225DC">
        <w:t>Peter Kline</w:t>
      </w:r>
      <w:r w:rsidR="00483AFF">
        <w:t xml:space="preserve"> </w:t>
      </w:r>
      <w:r w:rsidR="00F67073">
        <w:t>–</w:t>
      </w:r>
      <w:r w:rsidR="00483AFF">
        <w:t xml:space="preserve"> </w:t>
      </w:r>
      <w:r w:rsidR="00DA5C31">
        <w:t>absent</w:t>
      </w:r>
      <w:r w:rsidR="00483AFF">
        <w:tab/>
      </w:r>
      <w:r w:rsidR="004C58CF">
        <w:tab/>
      </w:r>
      <w:r w:rsidR="004C58CF">
        <w:tab/>
      </w:r>
    </w:p>
    <w:p w14:paraId="13AB3C20" w14:textId="07742FE4" w:rsidR="006E4593" w:rsidRDefault="004C58CF">
      <w:r>
        <w:tab/>
      </w:r>
      <w:r>
        <w:tab/>
      </w:r>
      <w:r>
        <w:tab/>
      </w:r>
      <w:r w:rsidR="00923D25">
        <w:t>Kathy Devine</w:t>
      </w:r>
      <w:r>
        <w:t xml:space="preserve"> </w:t>
      </w:r>
      <w:r w:rsidR="00FC3DB2">
        <w:t>–</w:t>
      </w:r>
      <w:r>
        <w:t xml:space="preserve"> present</w:t>
      </w:r>
      <w:r w:rsidR="00FC3DB2">
        <w:t xml:space="preserve"> </w:t>
      </w:r>
      <w:r w:rsidR="009D1162">
        <w:tab/>
      </w:r>
      <w:r w:rsidR="002D0C94">
        <w:tab/>
      </w:r>
      <w:r w:rsidR="002D0C94">
        <w:tab/>
      </w:r>
      <w:r w:rsidR="00422176">
        <w:t xml:space="preserve"> </w:t>
      </w:r>
    </w:p>
    <w:p w14:paraId="2B2E501F" w14:textId="1B54D9CD" w:rsidR="00483AFF" w:rsidRDefault="00FC3DB2">
      <w:pPr>
        <w:ind w:left="1440" w:firstLine="720"/>
      </w:pPr>
      <w:r>
        <w:t xml:space="preserve">Jennifer </w:t>
      </w:r>
      <w:proofErr w:type="spellStart"/>
      <w:r>
        <w:t>Jonach</w:t>
      </w:r>
      <w:proofErr w:type="spellEnd"/>
      <w:r w:rsidR="006E4593">
        <w:t xml:space="preserve"> – </w:t>
      </w:r>
      <w:r w:rsidR="00C540DE">
        <w:t>present</w:t>
      </w:r>
      <w:r w:rsidR="00DA5C31">
        <w:t xml:space="preserve"> via Zoom</w:t>
      </w:r>
      <w:r w:rsidR="006E4593">
        <w:tab/>
      </w:r>
      <w:r w:rsidR="006E4593">
        <w:tab/>
      </w:r>
    </w:p>
    <w:p w14:paraId="2AC48D74" w14:textId="77777777" w:rsidR="006E4593" w:rsidRDefault="004C58CF">
      <w:pPr>
        <w:ind w:left="1440" w:firstLine="720"/>
      </w:pPr>
      <w:r>
        <w:t>Ceil Roy</w:t>
      </w:r>
      <w:r w:rsidR="006E4593">
        <w:t xml:space="preserve"> – </w:t>
      </w:r>
      <w:r w:rsidR="00747F3B">
        <w:t>present</w:t>
      </w:r>
    </w:p>
    <w:p w14:paraId="51736CF6" w14:textId="1D8C1B99" w:rsidR="004C58CF" w:rsidRDefault="009D1162">
      <w:pPr>
        <w:ind w:left="1440" w:firstLine="720"/>
      </w:pPr>
      <w:r>
        <w:t>John Skoglund</w:t>
      </w:r>
      <w:r w:rsidR="00891BA0">
        <w:t xml:space="preserve"> – </w:t>
      </w:r>
      <w:r w:rsidR="00D73AB0">
        <w:t>present</w:t>
      </w:r>
    </w:p>
    <w:p w14:paraId="542800B1" w14:textId="54514AF6" w:rsidR="001225DC" w:rsidRDefault="00FC3DB2">
      <w:pPr>
        <w:ind w:left="1440" w:firstLine="720"/>
      </w:pPr>
      <w:r>
        <w:t>Jim Moran</w:t>
      </w:r>
      <w:r w:rsidR="001225DC">
        <w:t xml:space="preserve"> - </w:t>
      </w:r>
      <w:r w:rsidR="00B85EBE">
        <w:t>pre</w:t>
      </w:r>
      <w:r w:rsidR="008675CF">
        <w:t>sen</w:t>
      </w:r>
      <w:r w:rsidR="001225DC">
        <w:t>t</w:t>
      </w:r>
    </w:p>
    <w:p w14:paraId="1DAF72A6" w14:textId="2369102D" w:rsidR="007B798E" w:rsidRDefault="00FC3DB2">
      <w:pPr>
        <w:ind w:left="1440" w:firstLine="720"/>
      </w:pPr>
      <w:r>
        <w:t>Elmer Schneider</w:t>
      </w:r>
      <w:r w:rsidR="007B798E">
        <w:t xml:space="preserve"> - </w:t>
      </w:r>
      <w:r w:rsidR="00314BD4">
        <w:t>present</w:t>
      </w:r>
    </w:p>
    <w:p w14:paraId="6ECE16CE" w14:textId="77777777" w:rsidR="006E4593" w:rsidRDefault="002D0C94">
      <w:pPr>
        <w:ind w:left="1440" w:firstLine="720"/>
      </w:pPr>
      <w:r>
        <w:t xml:space="preserve"> </w:t>
      </w:r>
    </w:p>
    <w:p w14:paraId="734DC821" w14:textId="63EF0B08" w:rsidR="006E4593" w:rsidRDefault="006E4593">
      <w:pPr>
        <w:tabs>
          <w:tab w:val="left" w:pos="2985"/>
        </w:tabs>
      </w:pPr>
      <w:r>
        <w:t>There was a quorum.</w:t>
      </w:r>
    </w:p>
    <w:p w14:paraId="0A039E64" w14:textId="77777777" w:rsidR="00652F01" w:rsidRDefault="00652F01">
      <w:pPr>
        <w:rPr>
          <w:b/>
        </w:rPr>
      </w:pPr>
    </w:p>
    <w:p w14:paraId="7A77D417" w14:textId="6769E0B0" w:rsidR="006E4593" w:rsidRDefault="0AFFC0BD" w:rsidP="0AFFC0BD">
      <w:pPr>
        <w:rPr>
          <w:b/>
          <w:bCs/>
        </w:rPr>
      </w:pPr>
      <w:r w:rsidRPr="0AFFC0BD">
        <w:rPr>
          <w:b/>
          <w:bCs/>
        </w:rPr>
        <w:t xml:space="preserve">APPROVAL OF THE </w:t>
      </w:r>
      <w:r w:rsidR="00DA5C31">
        <w:rPr>
          <w:b/>
          <w:bCs/>
        </w:rPr>
        <w:t>M</w:t>
      </w:r>
      <w:r w:rsidR="00DF0468">
        <w:rPr>
          <w:b/>
          <w:bCs/>
        </w:rPr>
        <w:t>a</w:t>
      </w:r>
      <w:r w:rsidR="00DA5C31">
        <w:rPr>
          <w:b/>
          <w:bCs/>
        </w:rPr>
        <w:t>rch</w:t>
      </w:r>
      <w:r w:rsidR="00FC3DB2">
        <w:rPr>
          <w:b/>
          <w:bCs/>
        </w:rPr>
        <w:t xml:space="preserve"> 28</w:t>
      </w:r>
      <w:r w:rsidR="00E8433B">
        <w:rPr>
          <w:b/>
          <w:bCs/>
        </w:rPr>
        <w:t>,</w:t>
      </w:r>
      <w:r w:rsidR="005F1BD2">
        <w:rPr>
          <w:b/>
          <w:bCs/>
        </w:rPr>
        <w:t xml:space="preserve"> </w:t>
      </w:r>
      <w:proofErr w:type="gramStart"/>
      <w:r w:rsidR="001F0B77">
        <w:rPr>
          <w:b/>
          <w:bCs/>
        </w:rPr>
        <w:t>202</w:t>
      </w:r>
      <w:r w:rsidR="0094151F">
        <w:rPr>
          <w:b/>
          <w:bCs/>
        </w:rPr>
        <w:t>3</w:t>
      </w:r>
      <w:proofErr w:type="gramEnd"/>
      <w:r w:rsidR="001F0B77">
        <w:rPr>
          <w:b/>
          <w:bCs/>
        </w:rPr>
        <w:t xml:space="preserve"> </w:t>
      </w:r>
      <w:r w:rsidRPr="0AFFC0BD">
        <w:rPr>
          <w:b/>
          <w:bCs/>
        </w:rPr>
        <w:t xml:space="preserve">Meeting Minutes as </w:t>
      </w:r>
      <w:r w:rsidR="005A11D3">
        <w:rPr>
          <w:b/>
          <w:bCs/>
        </w:rPr>
        <w:t>un</w:t>
      </w:r>
      <w:r w:rsidRPr="0AFFC0BD">
        <w:rPr>
          <w:b/>
          <w:bCs/>
        </w:rPr>
        <w:t xml:space="preserve">read. </w:t>
      </w:r>
      <w:r w:rsidR="007C41CC">
        <w:t>John Skoglund</w:t>
      </w:r>
      <w:r>
        <w:t xml:space="preserve"> moved to appr</w:t>
      </w:r>
      <w:r w:rsidR="00CF777C">
        <w:t>ove the minutes</w:t>
      </w:r>
      <w:r w:rsidR="00A15105">
        <w:t xml:space="preserve">. </w:t>
      </w:r>
      <w:r w:rsidR="007C41CC">
        <w:t>Ceil Roy</w:t>
      </w:r>
      <w:r w:rsidR="00E8433B">
        <w:t xml:space="preserve"> </w:t>
      </w:r>
      <w:r>
        <w:t xml:space="preserve">seconded the motion.  The vote was unanimous.  </w:t>
      </w:r>
      <w:r w:rsidRPr="0AFFC0BD">
        <w:rPr>
          <w:b/>
          <w:bCs/>
        </w:rPr>
        <w:t>Motion passed.</w:t>
      </w:r>
    </w:p>
    <w:p w14:paraId="62107BCD" w14:textId="77777777" w:rsidR="006E4593" w:rsidRDefault="006E4593">
      <w:pPr>
        <w:rPr>
          <w:b/>
        </w:rPr>
      </w:pPr>
    </w:p>
    <w:p w14:paraId="2D6A54A5" w14:textId="77777777" w:rsidR="006E4593" w:rsidRDefault="006E4593">
      <w:pPr>
        <w:rPr>
          <w:b/>
        </w:rPr>
      </w:pPr>
      <w:r>
        <w:tab/>
      </w:r>
      <w:r>
        <w:tab/>
      </w:r>
      <w:r>
        <w:tab/>
      </w:r>
    </w:p>
    <w:p w14:paraId="633E0A5E" w14:textId="165C31E7" w:rsidR="001C2332" w:rsidRDefault="0AFFC0BD">
      <w:r w:rsidRPr="0AFFC0BD">
        <w:rPr>
          <w:b/>
          <w:bCs/>
        </w:rPr>
        <w:t>TREASURER’S REPORT</w:t>
      </w:r>
      <w:r>
        <w:t xml:space="preserve"> – </w:t>
      </w:r>
      <w:r w:rsidR="007C41CC">
        <w:t>John Skoglund</w:t>
      </w:r>
      <w:r>
        <w:t xml:space="preserve"> </w:t>
      </w:r>
      <w:r w:rsidR="00637EBF">
        <w:t>went over</w:t>
      </w:r>
      <w:r>
        <w:t xml:space="preserve"> the </w:t>
      </w:r>
      <w:r w:rsidR="007C41CC">
        <w:t>March</w:t>
      </w:r>
      <w:r w:rsidR="0094151F">
        <w:t xml:space="preserve"> 2023</w:t>
      </w:r>
      <w:r>
        <w:t xml:space="preserve"> Financial Report</w:t>
      </w:r>
      <w:r w:rsidR="00B45000">
        <w:t xml:space="preserve"> (see attached</w:t>
      </w:r>
      <w:r w:rsidR="00303140">
        <w:t>.</w:t>
      </w:r>
      <w:r w:rsidR="009543EF">
        <w:t>)</w:t>
      </w:r>
    </w:p>
    <w:p w14:paraId="182277FB" w14:textId="7D618536" w:rsidR="000A6D01" w:rsidRDefault="000A6D01"/>
    <w:p w14:paraId="4E443997" w14:textId="77777777" w:rsidR="00632EB7" w:rsidRDefault="00632EB7">
      <w:pPr>
        <w:rPr>
          <w:b/>
        </w:rPr>
      </w:pPr>
    </w:p>
    <w:p w14:paraId="554F33ED" w14:textId="59B00F56" w:rsidR="00DC5982" w:rsidRDefault="00331356">
      <w:r w:rsidRPr="00331356">
        <w:rPr>
          <w:b/>
        </w:rPr>
        <w:t>MAINTENANCE REPORT</w:t>
      </w:r>
      <w:r w:rsidR="0094151F">
        <w:rPr>
          <w:b/>
        </w:rPr>
        <w:t xml:space="preserve"> – </w:t>
      </w:r>
      <w:r w:rsidR="0094151F" w:rsidRPr="009718D4">
        <w:rPr>
          <w:bCs/>
        </w:rPr>
        <w:t xml:space="preserve">Mark Cassetta. </w:t>
      </w:r>
      <w:r w:rsidR="005E0CA0">
        <w:rPr>
          <w:bCs/>
        </w:rPr>
        <w:t>Mark 2 is currently working on expansion joints</w:t>
      </w:r>
      <w:r w:rsidR="006916D3">
        <w:rPr>
          <w:bCs/>
        </w:rPr>
        <w:t xml:space="preserve"> and will be ongoing for several weeks. He is also working on areas of walkways where the paint is bubbling. </w:t>
      </w:r>
      <w:r w:rsidR="004C4F4C">
        <w:rPr>
          <w:bCs/>
        </w:rPr>
        <w:t>Roger and Elmer</w:t>
      </w:r>
      <w:r w:rsidR="00133D7D">
        <w:rPr>
          <w:bCs/>
        </w:rPr>
        <w:t xml:space="preserve"> made a list of jobs for Mark Cassetta to complete over the summer. </w:t>
      </w:r>
      <w:r w:rsidR="0013332E">
        <w:rPr>
          <w:bCs/>
        </w:rPr>
        <w:t xml:space="preserve">The job list will be posted. The insurance </w:t>
      </w:r>
      <w:r w:rsidR="00FE315A">
        <w:rPr>
          <w:bCs/>
        </w:rPr>
        <w:t xml:space="preserve">adjuster from Gallagher and Basset </w:t>
      </w:r>
      <w:r w:rsidR="0096692C">
        <w:rPr>
          <w:bCs/>
        </w:rPr>
        <w:t xml:space="preserve">came out and examined the sealant on our driveways. </w:t>
      </w:r>
      <w:r w:rsidR="00B87315">
        <w:rPr>
          <w:bCs/>
        </w:rPr>
        <w:t>He inspected every area</w:t>
      </w:r>
      <w:r w:rsidR="009A440C">
        <w:rPr>
          <w:bCs/>
        </w:rPr>
        <w:t xml:space="preserve">, took measurements and pictures </w:t>
      </w:r>
      <w:r w:rsidR="00A3448D">
        <w:rPr>
          <w:bCs/>
        </w:rPr>
        <w:t xml:space="preserve">and is looking at it as an environmental </w:t>
      </w:r>
      <w:r w:rsidR="00DE7001">
        <w:rPr>
          <w:bCs/>
        </w:rPr>
        <w:t>issue. Two new lights were installed in the small pool</w:t>
      </w:r>
      <w:r w:rsidR="006A2A53">
        <w:rPr>
          <w:bCs/>
        </w:rPr>
        <w:t>. Sad news to report – Ramon’s younger brother passed away.</w:t>
      </w:r>
    </w:p>
    <w:p w14:paraId="29D40375" w14:textId="77777777" w:rsidR="00DC5982" w:rsidRDefault="00DC5982"/>
    <w:p w14:paraId="1928B86A" w14:textId="77777777" w:rsidR="00632EB7" w:rsidRDefault="00632EB7">
      <w:pPr>
        <w:rPr>
          <w:b/>
        </w:rPr>
      </w:pPr>
    </w:p>
    <w:p w14:paraId="28441636" w14:textId="77777777" w:rsidR="008103A2" w:rsidRDefault="008103A2">
      <w:pPr>
        <w:rPr>
          <w:b/>
        </w:rPr>
      </w:pPr>
    </w:p>
    <w:p w14:paraId="53E0AA7A" w14:textId="77777777" w:rsidR="008103A2" w:rsidRDefault="008103A2">
      <w:pPr>
        <w:rPr>
          <w:b/>
        </w:rPr>
      </w:pPr>
    </w:p>
    <w:p w14:paraId="22CBD0C7" w14:textId="77777777" w:rsidR="008103A2" w:rsidRDefault="008103A2">
      <w:pPr>
        <w:rPr>
          <w:b/>
        </w:rPr>
      </w:pPr>
    </w:p>
    <w:p w14:paraId="1002F476" w14:textId="77777777" w:rsidR="00113277" w:rsidRDefault="00113277">
      <w:pPr>
        <w:rPr>
          <w:b/>
        </w:rPr>
      </w:pPr>
    </w:p>
    <w:p w14:paraId="436D37EB" w14:textId="77777777" w:rsidR="00113277" w:rsidRDefault="00113277">
      <w:pPr>
        <w:rPr>
          <w:b/>
        </w:rPr>
      </w:pPr>
    </w:p>
    <w:p w14:paraId="38A30E58" w14:textId="77777777" w:rsidR="00113277" w:rsidRDefault="00113277">
      <w:pPr>
        <w:rPr>
          <w:b/>
        </w:rPr>
      </w:pPr>
    </w:p>
    <w:p w14:paraId="36E532E0" w14:textId="77777777" w:rsidR="0030006C" w:rsidRDefault="0030006C">
      <w:pPr>
        <w:rPr>
          <w:b/>
        </w:rPr>
      </w:pPr>
    </w:p>
    <w:p w14:paraId="794F879A" w14:textId="77777777" w:rsidR="0030006C" w:rsidRDefault="0030006C">
      <w:pPr>
        <w:rPr>
          <w:b/>
        </w:rPr>
      </w:pPr>
    </w:p>
    <w:p w14:paraId="02E573AD" w14:textId="77777777" w:rsidR="0030006C" w:rsidRDefault="0030006C">
      <w:pPr>
        <w:rPr>
          <w:b/>
        </w:rPr>
      </w:pPr>
    </w:p>
    <w:p w14:paraId="29FE8EB6" w14:textId="77777777" w:rsidR="0030006C" w:rsidRDefault="0030006C">
      <w:pPr>
        <w:rPr>
          <w:b/>
        </w:rPr>
      </w:pPr>
    </w:p>
    <w:p w14:paraId="45887B65" w14:textId="77777777" w:rsidR="0030006C" w:rsidRDefault="0030006C">
      <w:pPr>
        <w:rPr>
          <w:b/>
        </w:rPr>
      </w:pPr>
    </w:p>
    <w:p w14:paraId="5279981A" w14:textId="25B5ABB1" w:rsidR="001C4023" w:rsidRDefault="006C2A72">
      <w:pPr>
        <w:rPr>
          <w:b/>
        </w:rPr>
      </w:pPr>
      <w:r w:rsidRPr="006C2A72">
        <w:rPr>
          <w:b/>
        </w:rPr>
        <w:t>COMMITTEE REPORTS</w:t>
      </w:r>
    </w:p>
    <w:p w14:paraId="1DCD11A9" w14:textId="77777777" w:rsidR="00D35C88" w:rsidRDefault="00D35C88">
      <w:pPr>
        <w:rPr>
          <w:b/>
        </w:rPr>
      </w:pPr>
    </w:p>
    <w:p w14:paraId="5F2B4FAB" w14:textId="710B39A2" w:rsidR="006C2A72" w:rsidRDefault="001C4023">
      <w:pPr>
        <w:rPr>
          <w:b/>
        </w:rPr>
      </w:pPr>
      <w:r>
        <w:rPr>
          <w:b/>
        </w:rPr>
        <w:t xml:space="preserve">Insurance </w:t>
      </w:r>
      <w:r w:rsidR="00C35DC0">
        <w:rPr>
          <w:b/>
        </w:rPr>
        <w:t xml:space="preserve">– </w:t>
      </w:r>
      <w:r w:rsidR="00C35DC0" w:rsidRPr="00C35DC0">
        <w:rPr>
          <w:bCs/>
        </w:rPr>
        <w:t>Peter</w:t>
      </w:r>
      <w:r w:rsidR="00C35DC0">
        <w:rPr>
          <w:bCs/>
        </w:rPr>
        <w:t xml:space="preserve"> – </w:t>
      </w:r>
      <w:r w:rsidR="009718D4">
        <w:rPr>
          <w:bCs/>
        </w:rPr>
        <w:t>No report</w:t>
      </w:r>
      <w:r w:rsidR="007B318D">
        <w:rPr>
          <w:bCs/>
        </w:rPr>
        <w:t>.</w:t>
      </w:r>
    </w:p>
    <w:p w14:paraId="1B9C33B5" w14:textId="75FFE535" w:rsidR="006C2A72" w:rsidRPr="00730EEA" w:rsidRDefault="0AFFC0BD">
      <w:r w:rsidRPr="0AFFC0BD">
        <w:rPr>
          <w:b/>
          <w:bCs/>
        </w:rPr>
        <w:t xml:space="preserve">Building Reps </w:t>
      </w:r>
      <w:r w:rsidR="00267A35">
        <w:rPr>
          <w:b/>
          <w:bCs/>
        </w:rPr>
        <w:t xml:space="preserve">– </w:t>
      </w:r>
      <w:r w:rsidR="00267A35" w:rsidRPr="00FF1763">
        <w:t>Ginger</w:t>
      </w:r>
      <w:r w:rsidR="00FF1763">
        <w:rPr>
          <w:b/>
          <w:bCs/>
        </w:rPr>
        <w:t xml:space="preserve"> </w:t>
      </w:r>
      <w:r w:rsidR="00ED7FA6">
        <w:rPr>
          <w:b/>
          <w:bCs/>
        </w:rPr>
        <w:t>–</w:t>
      </w:r>
      <w:r w:rsidR="00FF1763">
        <w:rPr>
          <w:b/>
          <w:bCs/>
        </w:rPr>
        <w:t xml:space="preserve"> </w:t>
      </w:r>
      <w:r w:rsidR="002531FA">
        <w:t>Ceil Roy is now the</w:t>
      </w:r>
      <w:r w:rsidR="000D26D1">
        <w:t xml:space="preserve"> chairman of the</w:t>
      </w:r>
      <w:r w:rsidR="002531FA">
        <w:t xml:space="preserve"> Building</w:t>
      </w:r>
      <w:r w:rsidR="005F68D3">
        <w:t xml:space="preserve"> Rep committee.</w:t>
      </w:r>
      <w:r w:rsidR="00FE4230">
        <w:t xml:space="preserve"> Please reach out to her if you have any questions. Lock boxes are all installed and have keys in them</w:t>
      </w:r>
      <w:r w:rsidR="00436BB3">
        <w:t>.</w:t>
      </w:r>
    </w:p>
    <w:p w14:paraId="52785F66" w14:textId="77BE1532" w:rsidR="00887411" w:rsidRDefault="0AFFC0BD" w:rsidP="0AFFC0BD">
      <w:r w:rsidRPr="0AFFC0BD">
        <w:rPr>
          <w:b/>
          <w:bCs/>
        </w:rPr>
        <w:t xml:space="preserve">Landscape Committee </w:t>
      </w:r>
      <w:r w:rsidR="00FF1763">
        <w:rPr>
          <w:b/>
          <w:bCs/>
        </w:rPr>
        <w:t xml:space="preserve">– </w:t>
      </w:r>
      <w:r w:rsidR="00B80806">
        <w:t>Nancy –</w:t>
      </w:r>
      <w:r w:rsidR="00B441A8">
        <w:t xml:space="preserve"> </w:t>
      </w:r>
      <w:r w:rsidR="009A4626">
        <w:t>No report.</w:t>
      </w:r>
    </w:p>
    <w:p w14:paraId="6EF0B22E" w14:textId="285A459E" w:rsidR="00AF26EA" w:rsidRPr="00B80806" w:rsidRDefault="00AF26EA" w:rsidP="0AFFC0BD">
      <w:pPr>
        <w:rPr>
          <w:bCs/>
        </w:rPr>
      </w:pPr>
      <w:r w:rsidRPr="00AF26EA">
        <w:rPr>
          <w:b/>
          <w:bCs/>
        </w:rPr>
        <w:t>Personnel</w:t>
      </w:r>
      <w:r>
        <w:rPr>
          <w:b/>
        </w:rPr>
        <w:t xml:space="preserve"> </w:t>
      </w:r>
      <w:r w:rsidR="00B80806">
        <w:rPr>
          <w:b/>
        </w:rPr>
        <w:t>–</w:t>
      </w:r>
      <w:r>
        <w:rPr>
          <w:b/>
        </w:rPr>
        <w:t xml:space="preserve"> </w:t>
      </w:r>
      <w:r w:rsidR="00341413">
        <w:rPr>
          <w:bCs/>
        </w:rPr>
        <w:t xml:space="preserve">Peter – </w:t>
      </w:r>
      <w:r w:rsidR="00423704">
        <w:rPr>
          <w:bCs/>
        </w:rPr>
        <w:t>No report.</w:t>
      </w:r>
    </w:p>
    <w:p w14:paraId="22F07EA8" w14:textId="3B61EBE9" w:rsidR="00AF26EA" w:rsidRPr="00AF26EA" w:rsidRDefault="00AF26EA" w:rsidP="0AFFC0BD">
      <w:pPr>
        <w:rPr>
          <w:bCs/>
        </w:rPr>
      </w:pPr>
      <w:r>
        <w:rPr>
          <w:b/>
        </w:rPr>
        <w:t xml:space="preserve">Budget </w:t>
      </w:r>
      <w:r w:rsidR="00AE0771">
        <w:rPr>
          <w:b/>
        </w:rPr>
        <w:t xml:space="preserve">Committee </w:t>
      </w:r>
      <w:r>
        <w:rPr>
          <w:b/>
        </w:rPr>
        <w:t>–</w:t>
      </w:r>
      <w:r w:rsidR="00B441A8">
        <w:rPr>
          <w:bCs/>
        </w:rPr>
        <w:t xml:space="preserve"> </w:t>
      </w:r>
      <w:r w:rsidR="00AE0771">
        <w:rPr>
          <w:bCs/>
        </w:rPr>
        <w:t xml:space="preserve">Peter </w:t>
      </w:r>
      <w:r w:rsidR="009B47AA">
        <w:rPr>
          <w:bCs/>
        </w:rPr>
        <w:t>–</w:t>
      </w:r>
      <w:r w:rsidR="00B441A8">
        <w:rPr>
          <w:bCs/>
        </w:rPr>
        <w:t xml:space="preserve"> </w:t>
      </w:r>
      <w:r w:rsidR="003C4066">
        <w:rPr>
          <w:bCs/>
        </w:rPr>
        <w:t>We will have our first meeting in August</w:t>
      </w:r>
      <w:r w:rsidR="009B47AA">
        <w:rPr>
          <w:bCs/>
        </w:rPr>
        <w:t xml:space="preserve"> </w:t>
      </w:r>
      <w:r w:rsidR="003C4066">
        <w:rPr>
          <w:bCs/>
        </w:rPr>
        <w:t>and September</w:t>
      </w:r>
    </w:p>
    <w:p w14:paraId="7F37B4E4" w14:textId="05C95348" w:rsidR="00A81762" w:rsidRPr="00D008BE" w:rsidRDefault="00331356">
      <w:pPr>
        <w:rPr>
          <w:bCs/>
        </w:rPr>
      </w:pPr>
      <w:r w:rsidRPr="00071CE1">
        <w:rPr>
          <w:b/>
        </w:rPr>
        <w:t>Bylaws/Document</w:t>
      </w:r>
      <w:r w:rsidR="00157FA5">
        <w:rPr>
          <w:b/>
        </w:rPr>
        <w:t xml:space="preserve"> Review</w:t>
      </w:r>
      <w:r w:rsidRPr="00071CE1">
        <w:rPr>
          <w:b/>
        </w:rPr>
        <w:t xml:space="preserve"> Committee</w:t>
      </w:r>
      <w:r w:rsidR="00FF1763">
        <w:rPr>
          <w:b/>
        </w:rPr>
        <w:t xml:space="preserve"> –</w:t>
      </w:r>
      <w:r w:rsidR="00AF26EA">
        <w:rPr>
          <w:b/>
        </w:rPr>
        <w:t xml:space="preserve"> </w:t>
      </w:r>
      <w:r w:rsidR="003B0018" w:rsidRPr="00C52A34">
        <w:rPr>
          <w:bCs/>
        </w:rPr>
        <w:t>Kathy</w:t>
      </w:r>
      <w:r w:rsidR="00B441A8">
        <w:rPr>
          <w:bCs/>
        </w:rPr>
        <w:t>/Jennifer</w:t>
      </w:r>
      <w:r w:rsidR="003B0018">
        <w:rPr>
          <w:b/>
        </w:rPr>
        <w:t xml:space="preserve"> </w:t>
      </w:r>
      <w:r w:rsidR="00702317">
        <w:rPr>
          <w:b/>
        </w:rPr>
        <w:t>–</w:t>
      </w:r>
      <w:r w:rsidR="00110312">
        <w:rPr>
          <w:bCs/>
        </w:rPr>
        <w:t xml:space="preserve"> </w:t>
      </w:r>
      <w:r w:rsidR="00436BB3">
        <w:rPr>
          <w:bCs/>
        </w:rPr>
        <w:t xml:space="preserve">Proposed </w:t>
      </w:r>
      <w:r w:rsidR="00D71A11">
        <w:rPr>
          <w:bCs/>
        </w:rPr>
        <w:t>two new changes to the Rules and Regulations. See NEW BUSINESS</w:t>
      </w:r>
      <w:r w:rsidR="003C4066">
        <w:rPr>
          <w:bCs/>
        </w:rPr>
        <w:t>.</w:t>
      </w:r>
    </w:p>
    <w:p w14:paraId="17238212" w14:textId="45367C67" w:rsidR="00A865B1" w:rsidRPr="001C2740" w:rsidRDefault="00A81762" w:rsidP="001C2740">
      <w:pPr>
        <w:rPr>
          <w:bCs/>
        </w:rPr>
      </w:pPr>
      <w:r w:rsidRPr="00A81762">
        <w:rPr>
          <w:b/>
        </w:rPr>
        <w:t>Electric Charging Stations</w:t>
      </w:r>
      <w:r>
        <w:rPr>
          <w:b/>
        </w:rPr>
        <w:t xml:space="preserve"> – </w:t>
      </w:r>
      <w:r w:rsidR="003C4066">
        <w:rPr>
          <w:bCs/>
        </w:rPr>
        <w:t xml:space="preserve">Jim Moran – </w:t>
      </w:r>
      <w:r w:rsidR="00AF1D60">
        <w:rPr>
          <w:bCs/>
        </w:rPr>
        <w:t>will bring up electric vehicles again at next meeting</w:t>
      </w:r>
      <w:r w:rsidR="00667FEA">
        <w:rPr>
          <w:bCs/>
        </w:rPr>
        <w:t xml:space="preserve">. </w:t>
      </w:r>
    </w:p>
    <w:p w14:paraId="0F5EFC05" w14:textId="4F99DD8F" w:rsidR="001C66C3" w:rsidRDefault="00DB66D0" w:rsidP="00A5129D">
      <w:r w:rsidRPr="00DB66D0">
        <w:rPr>
          <w:b/>
        </w:rPr>
        <w:t>Social Committee</w:t>
      </w:r>
      <w:r>
        <w:t xml:space="preserve"> </w:t>
      </w:r>
      <w:r w:rsidR="00FF1763">
        <w:t>–</w:t>
      </w:r>
      <w:r w:rsidR="004F3828">
        <w:t xml:space="preserve"> </w:t>
      </w:r>
      <w:r w:rsidR="003C4066">
        <w:t>Sharon</w:t>
      </w:r>
      <w:r w:rsidR="004667BE">
        <w:t xml:space="preserve"> </w:t>
      </w:r>
      <w:proofErr w:type="gramStart"/>
      <w:r w:rsidR="006D68A1">
        <w:t>–</w:t>
      </w:r>
      <w:r w:rsidR="00A5129D">
        <w:t xml:space="preserve"> </w:t>
      </w:r>
      <w:r w:rsidR="00C85AB4">
        <w:t xml:space="preserve"> </w:t>
      </w:r>
      <w:r w:rsidR="00597D96">
        <w:t>The</w:t>
      </w:r>
      <w:proofErr w:type="gramEnd"/>
      <w:r w:rsidR="00597D96">
        <w:t xml:space="preserve"> Social Committee voted to do away with bu</w:t>
      </w:r>
      <w:r w:rsidR="00090FBC">
        <w:t>ilding parties. The Social Committee will decide on the parties and then ask for volunteers to help put them on.</w:t>
      </w:r>
    </w:p>
    <w:p w14:paraId="32EE85B6" w14:textId="4A2B0CCC" w:rsidR="00B44497" w:rsidRPr="00C14B18" w:rsidRDefault="00E17C52">
      <w:r>
        <w:t xml:space="preserve">4/29 – Coffee </w:t>
      </w:r>
      <w:proofErr w:type="gramStart"/>
      <w:r>
        <w:t>And</w:t>
      </w:r>
      <w:proofErr w:type="gramEnd"/>
      <w:r>
        <w:t xml:space="preserve"> in Clubhouse </w:t>
      </w:r>
      <w:r w:rsidR="004D4AE5">
        <w:t>from 9:00 a.m. – 11:00 a.m.; 8/18 bus trip. Details will be posted</w:t>
      </w:r>
      <w:r w:rsidR="00A02EEE">
        <w:t>; 11/11 Ice Cream Social; 11/27 decorate the Clubhouse for Christmas;</w:t>
      </w:r>
      <w:r w:rsidR="0076047A">
        <w:t xml:space="preserve"> 12/9 Christmas Party; 1/6 bus trip to Naples</w:t>
      </w:r>
      <w:r w:rsidR="0002378B">
        <w:t>; 1/20 Welcome Back Party;</w:t>
      </w:r>
      <w:r w:rsidR="00B44497">
        <w:t xml:space="preserve"> 2/14 Valentine’s Day Party.</w:t>
      </w:r>
      <w:r w:rsidR="00C14B18">
        <w:t xml:space="preserve"> </w:t>
      </w:r>
      <w:r w:rsidR="00B44497">
        <w:t>Our next meeting will be</w:t>
      </w:r>
      <w:r w:rsidR="00BA1775">
        <w:t xml:space="preserve"> September 21</w:t>
      </w:r>
      <w:r w:rsidR="00BA1775" w:rsidRPr="00BA1775">
        <w:rPr>
          <w:vertAlign w:val="superscript"/>
        </w:rPr>
        <w:t>st</w:t>
      </w:r>
      <w:r w:rsidR="00BA1775">
        <w:t xml:space="preserve"> on Zoom. LRC is the </w:t>
      </w:r>
      <w:r w:rsidR="005602A4">
        <w:t>second</w:t>
      </w:r>
      <w:r w:rsidR="002F0C9C">
        <w:t xml:space="preserve"> Thursday of every month and Bunco is the fourth Thursday of every month.</w:t>
      </w:r>
      <w:r w:rsidR="00C14B18">
        <w:t xml:space="preserve"> Every Monday at 11:00 a.m. Pat Bruss will lead a </w:t>
      </w:r>
      <w:r w:rsidR="007D2EEF">
        <w:t xml:space="preserve">Relaxation and Meditation class in the Clubhouse. We </w:t>
      </w:r>
      <w:proofErr w:type="gramStart"/>
      <w:r w:rsidR="007D2EEF">
        <w:t>are in need of</w:t>
      </w:r>
      <w:proofErr w:type="gramEnd"/>
      <w:r w:rsidR="007D2EEF">
        <w:t xml:space="preserve"> volunteers</w:t>
      </w:r>
      <w:r w:rsidR="003A60CD">
        <w:t xml:space="preserve">. Also, please let us know if you have </w:t>
      </w:r>
      <w:proofErr w:type="gramStart"/>
      <w:r w:rsidR="003A60CD">
        <w:t>any  ideas</w:t>
      </w:r>
      <w:proofErr w:type="gramEnd"/>
      <w:r w:rsidR="003A60CD">
        <w:t xml:space="preserve"> or suggestions!</w:t>
      </w:r>
      <w:r w:rsidR="00C14B18">
        <w:t xml:space="preserve"> </w:t>
      </w:r>
    </w:p>
    <w:p w14:paraId="1AC0F2D0" w14:textId="49F6FCF8" w:rsidR="005C71E0" w:rsidRDefault="0072579F">
      <w:r w:rsidRPr="0072579F">
        <w:rPr>
          <w:b/>
          <w:bCs/>
        </w:rPr>
        <w:t>B</w:t>
      </w:r>
      <w:r w:rsidR="000C2C56" w:rsidRPr="000C2C56">
        <w:rPr>
          <w:b/>
        </w:rPr>
        <w:t>uildings and Grounds Committee</w:t>
      </w:r>
      <w:r w:rsidR="000C2C56">
        <w:t xml:space="preserve"> </w:t>
      </w:r>
      <w:r w:rsidR="009E2ACD">
        <w:t xml:space="preserve">– </w:t>
      </w:r>
      <w:r w:rsidR="003073B1">
        <w:t>No report.</w:t>
      </w:r>
    </w:p>
    <w:p w14:paraId="772FE775" w14:textId="47E183CC" w:rsidR="007D6FA1" w:rsidRPr="00EC005D" w:rsidRDefault="00EC005D">
      <w:r>
        <w:rPr>
          <w:b/>
          <w:bCs/>
        </w:rPr>
        <w:t xml:space="preserve">Vehicle Parking Committee </w:t>
      </w:r>
      <w:r w:rsidR="00F01F92">
        <w:rPr>
          <w:b/>
          <w:bCs/>
        </w:rPr>
        <w:t>–</w:t>
      </w:r>
      <w:r>
        <w:rPr>
          <w:b/>
          <w:bCs/>
        </w:rPr>
        <w:t xml:space="preserve"> </w:t>
      </w:r>
      <w:r w:rsidRPr="00EC005D">
        <w:t>Jennifer</w:t>
      </w:r>
      <w:r w:rsidR="00F01F92">
        <w:t xml:space="preserve"> – </w:t>
      </w:r>
    </w:p>
    <w:p w14:paraId="6BDE1E7C" w14:textId="365D7231" w:rsidR="00E34F24" w:rsidRDefault="009E2ACD">
      <w:r w:rsidRPr="009E2ACD">
        <w:rPr>
          <w:b/>
          <w:bCs/>
        </w:rPr>
        <w:t>Property Enhancement Committee</w:t>
      </w:r>
      <w:r>
        <w:t xml:space="preserve"> –</w:t>
      </w:r>
      <w:r w:rsidR="000C12F8">
        <w:t xml:space="preserve"> </w:t>
      </w:r>
      <w:r w:rsidR="00DC0821">
        <w:t>Bonnie</w:t>
      </w:r>
      <w:r w:rsidR="00A91DF9">
        <w:t xml:space="preserve"> </w:t>
      </w:r>
      <w:r w:rsidR="00D447D3">
        <w:t>– No report.</w:t>
      </w:r>
    </w:p>
    <w:p w14:paraId="6D69ABFF" w14:textId="0ED421CA" w:rsidR="00EC005D" w:rsidRDefault="00EC005D">
      <w:r w:rsidRPr="00EC005D">
        <w:rPr>
          <w:b/>
          <w:bCs/>
        </w:rPr>
        <w:t>Lease Committee</w:t>
      </w:r>
      <w:r>
        <w:t xml:space="preserve"> – John – </w:t>
      </w:r>
      <w:r w:rsidR="00404788">
        <w:t>is going to send a memo to the Lease Committee</w:t>
      </w:r>
      <w:r w:rsidR="0010306D">
        <w:t xml:space="preserve"> with recommendations and will disband the Lease Committee.</w:t>
      </w:r>
    </w:p>
    <w:p w14:paraId="5546677C" w14:textId="23634372" w:rsidR="00F01F92" w:rsidRPr="00F01F92" w:rsidRDefault="00F01F92">
      <w:r w:rsidRPr="00F01F92">
        <w:rPr>
          <w:b/>
          <w:bCs/>
        </w:rPr>
        <w:t>Kayak Committee</w:t>
      </w:r>
      <w:r>
        <w:rPr>
          <w:b/>
          <w:bCs/>
        </w:rPr>
        <w:t xml:space="preserve"> </w:t>
      </w:r>
      <w:r w:rsidRPr="00F01F92">
        <w:t>– Mike Erving</w:t>
      </w:r>
      <w:r>
        <w:t xml:space="preserve"> – </w:t>
      </w:r>
      <w:r w:rsidR="0010306D">
        <w:t>Talked to code enforcement</w:t>
      </w:r>
      <w:r w:rsidR="00C501DB">
        <w:t xml:space="preserve"> at the Village of Tequesta and </w:t>
      </w:r>
      <w:proofErr w:type="gramStart"/>
      <w:r w:rsidR="00C501DB">
        <w:t>as long as</w:t>
      </w:r>
      <w:proofErr w:type="gramEnd"/>
      <w:r w:rsidR="00C501DB">
        <w:t xml:space="preserve"> the kayak/paddleboard rack is not visible from the road it is </w:t>
      </w:r>
      <w:r w:rsidR="000A1556">
        <w:t>within code</w:t>
      </w:r>
      <w:r>
        <w:t>.</w:t>
      </w:r>
    </w:p>
    <w:p w14:paraId="2BDE4807" w14:textId="77777777" w:rsidR="00CD4D78" w:rsidRDefault="00CD4D78">
      <w:pPr>
        <w:rPr>
          <w:b/>
        </w:rPr>
      </w:pPr>
    </w:p>
    <w:p w14:paraId="4C166EA2" w14:textId="77777777" w:rsidR="00963F87" w:rsidRDefault="00963F87">
      <w:pPr>
        <w:rPr>
          <w:b/>
        </w:rPr>
      </w:pPr>
    </w:p>
    <w:p w14:paraId="419005AD" w14:textId="26DD3647" w:rsidR="00C34416" w:rsidRDefault="00D146B2">
      <w:pPr>
        <w:rPr>
          <w:b/>
        </w:rPr>
      </w:pPr>
      <w:r>
        <w:rPr>
          <w:b/>
        </w:rPr>
        <w:t>O</w:t>
      </w:r>
      <w:r w:rsidR="00D06A72">
        <w:rPr>
          <w:b/>
        </w:rPr>
        <w:t>LD BUSINES</w:t>
      </w:r>
      <w:r w:rsidR="00C34416">
        <w:rPr>
          <w:b/>
        </w:rPr>
        <w:t>S</w:t>
      </w:r>
    </w:p>
    <w:p w14:paraId="63B40D38" w14:textId="77777777" w:rsidR="004E2217" w:rsidRDefault="004E2217">
      <w:pPr>
        <w:rPr>
          <w:b/>
        </w:rPr>
      </w:pPr>
    </w:p>
    <w:p w14:paraId="0515B3CC" w14:textId="7FE4C8F0" w:rsidR="004E2217" w:rsidRDefault="006D696C">
      <w:pPr>
        <w:rPr>
          <w:bCs/>
        </w:rPr>
      </w:pPr>
      <w:r>
        <w:rPr>
          <w:bCs/>
        </w:rPr>
        <w:t xml:space="preserve">Jennifer </w:t>
      </w:r>
      <w:proofErr w:type="spellStart"/>
      <w:r>
        <w:rPr>
          <w:bCs/>
        </w:rPr>
        <w:t>Jonach</w:t>
      </w:r>
      <w:proofErr w:type="spellEnd"/>
      <w:r>
        <w:rPr>
          <w:bCs/>
        </w:rPr>
        <w:t xml:space="preserve">, on behalf of the </w:t>
      </w:r>
      <w:r w:rsidR="00963A25">
        <w:rPr>
          <w:bCs/>
        </w:rPr>
        <w:t>Vehicle Parking Committee</w:t>
      </w:r>
      <w:r w:rsidR="009451FD">
        <w:rPr>
          <w:bCs/>
        </w:rPr>
        <w:t>,</w:t>
      </w:r>
      <w:r w:rsidR="00963A25">
        <w:rPr>
          <w:bCs/>
        </w:rPr>
        <w:t xml:space="preserve"> presented a Vehicle Parking Committee </w:t>
      </w:r>
      <w:r w:rsidR="009451FD">
        <w:rPr>
          <w:bCs/>
        </w:rPr>
        <w:t xml:space="preserve">progress </w:t>
      </w:r>
      <w:r w:rsidR="00963A25">
        <w:rPr>
          <w:bCs/>
        </w:rPr>
        <w:t xml:space="preserve">update. </w:t>
      </w:r>
      <w:r w:rsidR="00722780">
        <w:rPr>
          <w:bCs/>
        </w:rPr>
        <w:t xml:space="preserve">A copy of the report can be </w:t>
      </w:r>
      <w:r w:rsidR="009451FD">
        <w:rPr>
          <w:bCs/>
        </w:rPr>
        <w:t>found</w:t>
      </w:r>
      <w:r w:rsidR="00722780">
        <w:rPr>
          <w:bCs/>
        </w:rPr>
        <w:t xml:space="preserve"> in the office and on </w:t>
      </w:r>
      <w:r w:rsidR="009451FD">
        <w:rPr>
          <w:bCs/>
        </w:rPr>
        <w:t>our</w:t>
      </w:r>
      <w:r w:rsidR="00722780">
        <w:rPr>
          <w:bCs/>
        </w:rPr>
        <w:t xml:space="preserve"> website.</w:t>
      </w:r>
    </w:p>
    <w:p w14:paraId="4990DFD1" w14:textId="295115FC" w:rsidR="009451FD" w:rsidRDefault="004954C3">
      <w:pPr>
        <w:rPr>
          <w:bCs/>
        </w:rPr>
      </w:pPr>
      <w:r>
        <w:rPr>
          <w:bCs/>
        </w:rPr>
        <w:t xml:space="preserve">In summary, the committee was formed </w:t>
      </w:r>
      <w:r w:rsidR="00D946DF">
        <w:rPr>
          <w:bCs/>
        </w:rPr>
        <w:t>because</w:t>
      </w:r>
      <w:r>
        <w:rPr>
          <w:bCs/>
        </w:rPr>
        <w:t xml:space="preserve"> multiple residents requested that we make changes to our current documents on vehicle parking. The committee has coined the </w:t>
      </w:r>
      <w:proofErr w:type="gramStart"/>
      <w:r>
        <w:rPr>
          <w:bCs/>
        </w:rPr>
        <w:t>phrase</w:t>
      </w:r>
      <w:proofErr w:type="gramEnd"/>
      <w:r>
        <w:rPr>
          <w:bCs/>
        </w:rPr>
        <w:t xml:space="preserve"> </w:t>
      </w:r>
    </w:p>
    <w:p w14:paraId="731EDD9E" w14:textId="6806726D" w:rsidR="004954C3" w:rsidRDefault="004954C3">
      <w:pPr>
        <w:rPr>
          <w:bCs/>
        </w:rPr>
      </w:pPr>
      <w:r>
        <w:rPr>
          <w:bCs/>
        </w:rPr>
        <w:t>“Working to keep families together</w:t>
      </w:r>
      <w:r w:rsidR="00D946DF">
        <w:rPr>
          <w:bCs/>
        </w:rPr>
        <w:t>’. There are three things they would like you to remember from today’s presentation:</w:t>
      </w:r>
    </w:p>
    <w:p w14:paraId="558587CA" w14:textId="170E5F32" w:rsidR="00D946DF" w:rsidRDefault="00D946DF" w:rsidP="00D946DF">
      <w:pPr>
        <w:numPr>
          <w:ilvl w:val="0"/>
          <w:numId w:val="8"/>
        </w:numPr>
        <w:rPr>
          <w:bCs/>
        </w:rPr>
      </w:pPr>
      <w:r>
        <w:rPr>
          <w:bCs/>
        </w:rPr>
        <w:t>Why are we doing this? Trying to keep families together.</w:t>
      </w:r>
    </w:p>
    <w:p w14:paraId="0AD32ABC" w14:textId="6A6BC3FE" w:rsidR="00D946DF" w:rsidRDefault="00D946DF" w:rsidP="00D946DF">
      <w:pPr>
        <w:numPr>
          <w:ilvl w:val="0"/>
          <w:numId w:val="8"/>
        </w:numPr>
        <w:rPr>
          <w:bCs/>
        </w:rPr>
      </w:pPr>
      <w:r>
        <w:rPr>
          <w:bCs/>
        </w:rPr>
        <w:t>The Village of Tequesta has no restriction on personal pickup trucks.</w:t>
      </w:r>
    </w:p>
    <w:p w14:paraId="568E139C" w14:textId="05615747" w:rsidR="00D946DF" w:rsidRDefault="00D946DF" w:rsidP="00D946DF">
      <w:pPr>
        <w:numPr>
          <w:ilvl w:val="0"/>
          <w:numId w:val="8"/>
        </w:numPr>
        <w:rPr>
          <w:bCs/>
        </w:rPr>
      </w:pPr>
      <w:r>
        <w:rPr>
          <w:bCs/>
        </w:rPr>
        <w:t>Our driveways meet all the code requirements.</w:t>
      </w:r>
    </w:p>
    <w:p w14:paraId="2114B036" w14:textId="28D8C200" w:rsidR="00D946DF" w:rsidRDefault="00D946DF" w:rsidP="00D946DF">
      <w:pPr>
        <w:rPr>
          <w:bCs/>
        </w:rPr>
      </w:pPr>
      <w:r>
        <w:rPr>
          <w:bCs/>
        </w:rPr>
        <w:t>The committee will continue to make updates and address other concerns from residents.</w:t>
      </w:r>
    </w:p>
    <w:p w14:paraId="235E2B55" w14:textId="77777777" w:rsidR="009451FD" w:rsidRPr="006D696C" w:rsidRDefault="009451FD">
      <w:pPr>
        <w:rPr>
          <w:bCs/>
        </w:rPr>
      </w:pPr>
    </w:p>
    <w:p w14:paraId="0F780289" w14:textId="0A05F2DA" w:rsidR="00F01F92" w:rsidRDefault="00F01F92">
      <w:pPr>
        <w:rPr>
          <w:b/>
        </w:rPr>
      </w:pPr>
    </w:p>
    <w:p w14:paraId="1BA55054" w14:textId="300774D1" w:rsidR="00182453" w:rsidRDefault="00182453">
      <w:pPr>
        <w:rPr>
          <w:bCs/>
        </w:rPr>
      </w:pPr>
    </w:p>
    <w:p w14:paraId="2B14827F" w14:textId="77777777" w:rsidR="00415091" w:rsidRDefault="00415091">
      <w:pPr>
        <w:rPr>
          <w:b/>
        </w:rPr>
      </w:pPr>
    </w:p>
    <w:p w14:paraId="614C09B5" w14:textId="77777777" w:rsidR="00511F1E" w:rsidRDefault="00511F1E">
      <w:pPr>
        <w:rPr>
          <w:b/>
        </w:rPr>
      </w:pPr>
    </w:p>
    <w:p w14:paraId="015EE23A" w14:textId="77777777" w:rsidR="00F46587" w:rsidRDefault="00F46587">
      <w:pPr>
        <w:rPr>
          <w:b/>
        </w:rPr>
      </w:pPr>
    </w:p>
    <w:p w14:paraId="5CD95560" w14:textId="77777777" w:rsidR="00F46587" w:rsidRDefault="00F46587">
      <w:pPr>
        <w:rPr>
          <w:b/>
        </w:rPr>
      </w:pPr>
    </w:p>
    <w:p w14:paraId="4FD86464" w14:textId="30197CE6" w:rsidR="004D2ECD" w:rsidRDefault="00BD10A9">
      <w:pPr>
        <w:rPr>
          <w:b/>
        </w:rPr>
      </w:pPr>
      <w:r>
        <w:rPr>
          <w:b/>
        </w:rPr>
        <w:t>N</w:t>
      </w:r>
      <w:r w:rsidR="00D06A72">
        <w:rPr>
          <w:b/>
        </w:rPr>
        <w:t>EW</w:t>
      </w:r>
      <w:r w:rsidR="004D2ECD" w:rsidRPr="004D2ECD">
        <w:rPr>
          <w:b/>
        </w:rPr>
        <w:t xml:space="preserve"> BUSINESS</w:t>
      </w:r>
    </w:p>
    <w:p w14:paraId="78BA67E4" w14:textId="77777777" w:rsidR="005C0757" w:rsidRDefault="005C0757">
      <w:pPr>
        <w:rPr>
          <w:b/>
        </w:rPr>
      </w:pPr>
    </w:p>
    <w:p w14:paraId="3DFB035F" w14:textId="77777777" w:rsidR="004E2217" w:rsidRDefault="004E2217">
      <w:pPr>
        <w:rPr>
          <w:bCs/>
        </w:rPr>
      </w:pPr>
    </w:p>
    <w:p w14:paraId="3E6B51E5" w14:textId="151ABE16" w:rsidR="005C0757" w:rsidRPr="005C0757" w:rsidRDefault="005C0757">
      <w:pPr>
        <w:rPr>
          <w:bCs/>
        </w:rPr>
      </w:pPr>
      <w:r w:rsidRPr="005C0757">
        <w:rPr>
          <w:bCs/>
        </w:rPr>
        <w:t>John Skoglund</w:t>
      </w:r>
      <w:r>
        <w:rPr>
          <w:bCs/>
        </w:rPr>
        <w:t xml:space="preserve"> </w:t>
      </w:r>
      <w:r w:rsidR="00606263">
        <w:rPr>
          <w:bCs/>
        </w:rPr>
        <w:t xml:space="preserve">moved </w:t>
      </w:r>
      <w:r w:rsidR="00DE208A">
        <w:rPr>
          <w:bCs/>
        </w:rPr>
        <w:t>that we a</w:t>
      </w:r>
      <w:r w:rsidR="008E44C6">
        <w:rPr>
          <w:bCs/>
        </w:rPr>
        <w:t>dop</w:t>
      </w:r>
      <w:r w:rsidR="00DE208A">
        <w:rPr>
          <w:bCs/>
        </w:rPr>
        <w:t xml:space="preserve">t the </w:t>
      </w:r>
      <w:r w:rsidR="00113277">
        <w:rPr>
          <w:bCs/>
        </w:rPr>
        <w:t>new rule</w:t>
      </w:r>
      <w:r w:rsidR="00745B0F">
        <w:rPr>
          <w:bCs/>
        </w:rPr>
        <w:t>,</w:t>
      </w:r>
      <w:r w:rsidR="00DE208A">
        <w:rPr>
          <w:bCs/>
        </w:rPr>
        <w:t xml:space="preserve"> </w:t>
      </w:r>
      <w:r w:rsidR="00236D0F">
        <w:rPr>
          <w:bCs/>
        </w:rPr>
        <w:t xml:space="preserve">proposed by the </w:t>
      </w:r>
      <w:r w:rsidR="00745B0F">
        <w:rPr>
          <w:bCs/>
        </w:rPr>
        <w:t xml:space="preserve">Document Review Committee, </w:t>
      </w:r>
      <w:r w:rsidR="00DE208A">
        <w:rPr>
          <w:bCs/>
        </w:rPr>
        <w:t>to paragraph L</w:t>
      </w:r>
      <w:r w:rsidR="000E516A">
        <w:rPr>
          <w:bCs/>
        </w:rPr>
        <w:t xml:space="preserve">. </w:t>
      </w:r>
      <w:r w:rsidR="00D9144B">
        <w:rPr>
          <w:bCs/>
        </w:rPr>
        <w:t>Balconies, Porches</w:t>
      </w:r>
      <w:r w:rsidR="00E86B75">
        <w:rPr>
          <w:bCs/>
        </w:rPr>
        <w:t xml:space="preserve"> and Second Floor W</w:t>
      </w:r>
      <w:r w:rsidR="00D9144B">
        <w:rPr>
          <w:bCs/>
        </w:rPr>
        <w:t>a</w:t>
      </w:r>
      <w:r w:rsidR="00E86B75">
        <w:rPr>
          <w:bCs/>
        </w:rPr>
        <w:t>lkways</w:t>
      </w:r>
      <w:r w:rsidR="00D9144B">
        <w:rPr>
          <w:bCs/>
        </w:rPr>
        <w:t xml:space="preserve"> </w:t>
      </w:r>
      <w:r w:rsidR="00E043E1">
        <w:rPr>
          <w:bCs/>
        </w:rPr>
        <w:t>of the Rules and Regulations</w:t>
      </w:r>
      <w:r w:rsidR="00D9144B">
        <w:rPr>
          <w:bCs/>
        </w:rPr>
        <w:t xml:space="preserve">. The </w:t>
      </w:r>
      <w:r w:rsidR="00236D0F">
        <w:rPr>
          <w:bCs/>
        </w:rPr>
        <w:t>new rule reads as follows:</w:t>
      </w:r>
    </w:p>
    <w:p w14:paraId="0AC1B66D" w14:textId="77777777" w:rsidR="00E70D1F" w:rsidRPr="005C0757" w:rsidRDefault="00E70D1F">
      <w:pPr>
        <w:rPr>
          <w:bCs/>
        </w:rPr>
      </w:pPr>
    </w:p>
    <w:p w14:paraId="298DB05D" w14:textId="77777777" w:rsidR="00F46587" w:rsidRPr="00F754E4" w:rsidRDefault="00F46587" w:rsidP="00F46587">
      <w:pPr>
        <w:rPr>
          <w:b/>
          <w:bCs/>
          <w:lang w:eastAsia="en-US"/>
        </w:rPr>
      </w:pPr>
      <w:r w:rsidRPr="00F754E4">
        <w:rPr>
          <w:b/>
          <w:bCs/>
        </w:rPr>
        <w:t xml:space="preserve">Balconies, Porches, and Second Floor Walkways (original title, now revised below), Paragraph </w:t>
      </w:r>
      <w:proofErr w:type="gramStart"/>
      <w:r w:rsidRPr="00F754E4">
        <w:rPr>
          <w:b/>
          <w:bCs/>
        </w:rPr>
        <w:t>L,  p.</w:t>
      </w:r>
      <w:proofErr w:type="gramEnd"/>
      <w:r w:rsidRPr="00F754E4">
        <w:rPr>
          <w:b/>
          <w:bCs/>
        </w:rPr>
        <w:t xml:space="preserve"> 6 </w:t>
      </w:r>
    </w:p>
    <w:p w14:paraId="3BB3A04D" w14:textId="77777777" w:rsidR="00F46587" w:rsidRPr="00F754E4" w:rsidRDefault="00F46587" w:rsidP="00F46587">
      <w:pPr>
        <w:rPr>
          <w:b/>
          <w:bCs/>
        </w:rPr>
      </w:pPr>
    </w:p>
    <w:p w14:paraId="75196C82" w14:textId="77777777" w:rsidR="00F46587" w:rsidRPr="00F754E4" w:rsidRDefault="00F46587" w:rsidP="00F46587">
      <w:r w:rsidRPr="00F754E4">
        <w:t xml:space="preserve">L. SCREENED PORCHES/LANAIS AND WALKWAYS </w:t>
      </w:r>
    </w:p>
    <w:p w14:paraId="6B649C74" w14:textId="77777777" w:rsidR="00F46587" w:rsidRPr="00F754E4" w:rsidRDefault="00F46587" w:rsidP="00F46587">
      <w:r w:rsidRPr="00F754E4">
        <w:t>1. Walkways</w:t>
      </w:r>
    </w:p>
    <w:p w14:paraId="0DD2F745" w14:textId="77777777" w:rsidR="00F46587" w:rsidRPr="00F754E4" w:rsidRDefault="00F46587" w:rsidP="00F46587">
      <w:pPr>
        <w:numPr>
          <w:ilvl w:val="0"/>
          <w:numId w:val="7"/>
        </w:numPr>
        <w:suppressAutoHyphens w:val="0"/>
      </w:pPr>
      <w:r w:rsidRPr="00F754E4">
        <w:t xml:space="preserve">Loose railings are not safe. Report any such condition to the office or fill out a “Request for Maintenance” form. </w:t>
      </w:r>
    </w:p>
    <w:p w14:paraId="7164BF8C" w14:textId="586F6FC8" w:rsidR="00F46587" w:rsidRPr="00F754E4" w:rsidRDefault="00F46587" w:rsidP="00F46587">
      <w:pPr>
        <w:numPr>
          <w:ilvl w:val="0"/>
          <w:numId w:val="7"/>
        </w:numPr>
        <w:suppressAutoHyphens w:val="0"/>
      </w:pPr>
      <w:r w:rsidRPr="00F754E4">
        <w:t>Railings should</w:t>
      </w:r>
      <w:r w:rsidR="00236D0F" w:rsidRPr="00F754E4">
        <w:t>,</w:t>
      </w:r>
      <w:r w:rsidRPr="00F754E4">
        <w:t xml:space="preserve"> </w:t>
      </w:r>
      <w:proofErr w:type="gramStart"/>
      <w:r w:rsidRPr="00F754E4">
        <w:t>at all times</w:t>
      </w:r>
      <w:proofErr w:type="gramEnd"/>
      <w:r w:rsidRPr="00F754E4">
        <w:t xml:space="preserve"> be free of decorations, rugs, clothing, etc. Nothing should be draped over or suspended from any part of a walkway railing. </w:t>
      </w:r>
      <w:r w:rsidRPr="00F754E4">
        <w:rPr>
          <w:i/>
          <w:iCs/>
        </w:rPr>
        <w:t xml:space="preserve"> </w:t>
      </w:r>
      <w:r w:rsidRPr="00F754E4">
        <w:t>Displaying the American flag or the flag of a branch of the United States armed forces</w:t>
      </w:r>
      <w:r w:rsidRPr="00F754E4">
        <w:rPr>
          <w:highlight w:val="yellow"/>
        </w:rPr>
        <w:t xml:space="preserve"> </w:t>
      </w:r>
      <w:r w:rsidRPr="00F754E4">
        <w:t>on recognized patriotic days is an exception to this rule.</w:t>
      </w:r>
    </w:p>
    <w:p w14:paraId="41154184" w14:textId="77777777" w:rsidR="00F46587" w:rsidRPr="00F754E4" w:rsidRDefault="00F46587" w:rsidP="00F46587">
      <w:pPr>
        <w:numPr>
          <w:ilvl w:val="0"/>
          <w:numId w:val="7"/>
        </w:numPr>
        <w:suppressAutoHyphens w:val="0"/>
      </w:pPr>
      <w:r w:rsidRPr="00F754E4">
        <w:t>Please do not shake mops or brush litter over the edge of the walkway.</w:t>
      </w:r>
    </w:p>
    <w:p w14:paraId="677F2EE8" w14:textId="77777777" w:rsidR="00F46587" w:rsidRPr="00F754E4" w:rsidRDefault="00F46587" w:rsidP="00F46587">
      <w:r w:rsidRPr="00F754E4">
        <w:t xml:space="preserve">2. Screened Porches/Lanais </w:t>
      </w:r>
    </w:p>
    <w:p w14:paraId="15375ED7" w14:textId="46202DA0" w:rsidR="00F46587" w:rsidRPr="00F754E4" w:rsidRDefault="00F46587" w:rsidP="00236D0F">
      <w:r w:rsidRPr="00F754E4">
        <w:t>Screened porches/lanais are owned and maintained by individual unit owners except for the exterior walls and exterior screens.</w:t>
      </w:r>
    </w:p>
    <w:p w14:paraId="4658F978" w14:textId="77777777" w:rsidR="001460CD" w:rsidRPr="00F754E4" w:rsidRDefault="001460CD" w:rsidP="00236D0F"/>
    <w:p w14:paraId="3B3ABA86" w14:textId="579FD7E1" w:rsidR="001460CD" w:rsidRDefault="001460CD" w:rsidP="00236D0F">
      <w:pPr>
        <w:rPr>
          <w:sz w:val="28"/>
          <w:szCs w:val="28"/>
        </w:rPr>
      </w:pPr>
      <w:r w:rsidRPr="00633631">
        <w:t xml:space="preserve">Jennifer </w:t>
      </w:r>
      <w:proofErr w:type="spellStart"/>
      <w:r w:rsidRPr="00633631">
        <w:t>Jonach</w:t>
      </w:r>
      <w:proofErr w:type="spellEnd"/>
      <w:r w:rsidRPr="00633631">
        <w:t xml:space="preserve"> seconded the motion. The vote was unanimous</w:t>
      </w:r>
      <w:r>
        <w:rPr>
          <w:sz w:val="28"/>
          <w:szCs w:val="28"/>
        </w:rPr>
        <w:t xml:space="preserve">. </w:t>
      </w:r>
      <w:r w:rsidR="00633631" w:rsidRPr="00633631">
        <w:rPr>
          <w:b/>
          <w:bCs/>
        </w:rPr>
        <w:t>Motion passed</w:t>
      </w:r>
      <w:r w:rsidR="00633631">
        <w:rPr>
          <w:sz w:val="28"/>
          <w:szCs w:val="28"/>
        </w:rPr>
        <w:t>.</w:t>
      </w:r>
    </w:p>
    <w:p w14:paraId="0020709C" w14:textId="77777777" w:rsidR="00633631" w:rsidRDefault="00633631" w:rsidP="00236D0F">
      <w:pPr>
        <w:rPr>
          <w:sz w:val="28"/>
          <w:szCs w:val="28"/>
        </w:rPr>
      </w:pPr>
    </w:p>
    <w:p w14:paraId="6F8FA8FE" w14:textId="77777777" w:rsidR="00633631" w:rsidRDefault="00633631" w:rsidP="00236D0F">
      <w:pPr>
        <w:rPr>
          <w:sz w:val="28"/>
          <w:szCs w:val="28"/>
        </w:rPr>
      </w:pPr>
    </w:p>
    <w:p w14:paraId="274F242B" w14:textId="77777777" w:rsidR="006E6D5E" w:rsidRDefault="006E6D5E" w:rsidP="00236D0F"/>
    <w:p w14:paraId="268CD0B8" w14:textId="36E1D977" w:rsidR="0004352B" w:rsidRDefault="009136D3" w:rsidP="00236D0F">
      <w:r w:rsidRPr="006E6D5E">
        <w:t>John Skoglund moved that we adopt the new ru</w:t>
      </w:r>
      <w:r w:rsidR="0005607B" w:rsidRPr="006E6D5E">
        <w:t>le, proposed by the Document Review Committee, to paragraph P</w:t>
      </w:r>
      <w:r w:rsidR="00450ACB" w:rsidRPr="006E6D5E">
        <w:t xml:space="preserve">. Lease </w:t>
      </w:r>
      <w:r w:rsidR="009F6A1A" w:rsidRPr="006E6D5E">
        <w:t>–</w:t>
      </w:r>
      <w:r w:rsidR="00450ACB" w:rsidRPr="006E6D5E">
        <w:t xml:space="preserve"> Ownership</w:t>
      </w:r>
      <w:r w:rsidR="009F6A1A" w:rsidRPr="006E6D5E">
        <w:t xml:space="preserve"> of the Rules and Regulations. The new rule reads as follows:</w:t>
      </w:r>
    </w:p>
    <w:p w14:paraId="748428D7" w14:textId="77777777" w:rsidR="006E6D5E" w:rsidRDefault="006E6D5E" w:rsidP="00236D0F"/>
    <w:p w14:paraId="7F2980EA" w14:textId="77777777" w:rsidR="00E92E75" w:rsidRPr="00F754E4" w:rsidRDefault="00E92E75" w:rsidP="00E92E75">
      <w:pPr>
        <w:rPr>
          <w:b/>
          <w:bCs/>
          <w:lang w:eastAsia="en-US"/>
        </w:rPr>
      </w:pPr>
      <w:r w:rsidRPr="00F754E4">
        <w:rPr>
          <w:b/>
          <w:bCs/>
        </w:rPr>
        <w:t xml:space="preserve">Lease – Ownership (original title, now revised below), Paragraph </w:t>
      </w:r>
      <w:proofErr w:type="gramStart"/>
      <w:r w:rsidRPr="00F754E4">
        <w:rPr>
          <w:b/>
          <w:bCs/>
        </w:rPr>
        <w:t>P,  Subparagraphs</w:t>
      </w:r>
      <w:proofErr w:type="gramEnd"/>
      <w:r w:rsidRPr="00F754E4">
        <w:rPr>
          <w:b/>
          <w:bCs/>
        </w:rPr>
        <w:t xml:space="preserve"> #2 and #3, p.8 </w:t>
      </w:r>
    </w:p>
    <w:p w14:paraId="76438A9D" w14:textId="77777777" w:rsidR="00E92E75" w:rsidRPr="00F754E4" w:rsidRDefault="00E92E75" w:rsidP="00E92E75"/>
    <w:p w14:paraId="1829A1BF" w14:textId="77777777" w:rsidR="00E92E75" w:rsidRPr="00F754E4" w:rsidRDefault="00E92E75" w:rsidP="00E92E75">
      <w:r w:rsidRPr="00F754E4">
        <w:t xml:space="preserve">P. Ownership, Sale, or Lease of Unit </w:t>
      </w:r>
    </w:p>
    <w:p w14:paraId="102EE7D8" w14:textId="77777777" w:rsidR="00E92E75" w:rsidRPr="00F754E4" w:rsidRDefault="00E92E75" w:rsidP="00E92E75">
      <w:pPr>
        <w:rPr>
          <w:i/>
          <w:iCs/>
        </w:rPr>
      </w:pPr>
    </w:p>
    <w:p w14:paraId="7280F992" w14:textId="77777777" w:rsidR="00E92E75" w:rsidRPr="00F754E4" w:rsidRDefault="00E92E75" w:rsidP="00E92E75">
      <w:r w:rsidRPr="00F754E4">
        <w:t xml:space="preserve">2. No dwelling Unit owner may dispose of a dwelling Unit or any interest in a dwelling Unit by sale without prior notice to the Association of such intention, and the Unit owner must provide the Association with the following: </w:t>
      </w:r>
    </w:p>
    <w:p w14:paraId="58F34768" w14:textId="77777777" w:rsidR="00E92E75" w:rsidRPr="00F754E4" w:rsidRDefault="00E92E75" w:rsidP="00E92E75">
      <w:pPr>
        <w:ind w:left="720"/>
      </w:pPr>
      <w:r w:rsidRPr="00F754E4">
        <w:t xml:space="preserve">(a) the name and address of the intended </w:t>
      </w:r>
      <w:proofErr w:type="gramStart"/>
      <w:r w:rsidRPr="00F754E4">
        <w:t>buyer;</w:t>
      </w:r>
      <w:proofErr w:type="gramEnd"/>
      <w:r w:rsidRPr="00F754E4">
        <w:t xml:space="preserve"> </w:t>
      </w:r>
    </w:p>
    <w:p w14:paraId="080733E1" w14:textId="6FAFD142" w:rsidR="00E92E75" w:rsidRPr="00F754E4" w:rsidRDefault="00E92E75" w:rsidP="00E92E75">
      <w:pPr>
        <w:ind w:left="720"/>
      </w:pPr>
      <w:r w:rsidRPr="00F754E4">
        <w:t xml:space="preserve">(b) a copy of the Contract for Purchase and Sale signed by all the </w:t>
      </w:r>
      <w:proofErr w:type="gramStart"/>
      <w:r w:rsidRPr="00F754E4">
        <w:t>parties;  as</w:t>
      </w:r>
      <w:proofErr w:type="gramEnd"/>
      <w:r w:rsidRPr="00F754E4">
        <w:t xml:space="preserve"> well as </w:t>
      </w:r>
    </w:p>
    <w:p w14:paraId="175E0313" w14:textId="77777777" w:rsidR="00E92E75" w:rsidRPr="00F754E4" w:rsidRDefault="00E92E75" w:rsidP="00E92E75">
      <w:pPr>
        <w:ind w:firstLine="720"/>
      </w:pPr>
      <w:r w:rsidRPr="00F754E4">
        <w:t>(c) any other information that the Association may reasonably require</w:t>
      </w:r>
    </w:p>
    <w:p w14:paraId="0CA8BC8F" w14:textId="77777777" w:rsidR="00E92E75" w:rsidRPr="00F754E4" w:rsidRDefault="00E92E75" w:rsidP="00E92E75"/>
    <w:p w14:paraId="40566675" w14:textId="77777777" w:rsidR="00E92E75" w:rsidRPr="00F754E4" w:rsidRDefault="00E92E75" w:rsidP="00E92E75">
      <w:r w:rsidRPr="00F754E4">
        <w:t xml:space="preserve">Detailed instructions for selling Units must be obtained from the Association office.  The prospective buyer must also complete an interview with an Association representative and obtain a Certificate of Approval before the buyer will be approved to purchase the Unit.  </w:t>
      </w:r>
    </w:p>
    <w:p w14:paraId="4DA56C4C" w14:textId="77777777" w:rsidR="00E92E75" w:rsidRPr="00F754E4" w:rsidRDefault="00E92E75" w:rsidP="00E92E75"/>
    <w:p w14:paraId="5E38789F" w14:textId="77777777" w:rsidR="00E92E75" w:rsidRPr="00F754E4" w:rsidRDefault="00E92E75" w:rsidP="00E92E75">
      <w:r w:rsidRPr="00F754E4">
        <w:t>3. No dwelling Unit owner may lease a dwelling Unit or any interest in a dwelling Unit without prior approval from the Association of such intention. Detailed instructions for leasing Units must be obtained from the Association office. The Unit owner must provide the Association with the following:  </w:t>
      </w:r>
    </w:p>
    <w:p w14:paraId="377863DF" w14:textId="77777777" w:rsidR="00E92E75" w:rsidRPr="00F754E4" w:rsidRDefault="00E92E75" w:rsidP="00E92E75">
      <w:pPr>
        <w:ind w:left="720"/>
      </w:pPr>
      <w:r w:rsidRPr="00F754E4">
        <w:t xml:space="preserve">(a) the name and address of the intended </w:t>
      </w:r>
      <w:proofErr w:type="gramStart"/>
      <w:r w:rsidRPr="00F754E4">
        <w:t>tenant;</w:t>
      </w:r>
      <w:proofErr w:type="gramEnd"/>
    </w:p>
    <w:p w14:paraId="209C425F" w14:textId="77777777" w:rsidR="00E92E75" w:rsidRPr="00F754E4" w:rsidRDefault="00E92E75" w:rsidP="00E92E75">
      <w:pPr>
        <w:ind w:left="720"/>
      </w:pPr>
      <w:r w:rsidRPr="00F754E4">
        <w:t xml:space="preserve">(b) a copy of the Lease signed by all the </w:t>
      </w:r>
      <w:proofErr w:type="gramStart"/>
      <w:r w:rsidRPr="00F754E4">
        <w:t>parties;</w:t>
      </w:r>
      <w:proofErr w:type="gramEnd"/>
      <w:r w:rsidRPr="00F754E4">
        <w:t xml:space="preserve"> </w:t>
      </w:r>
    </w:p>
    <w:p w14:paraId="25AB009E" w14:textId="77777777" w:rsidR="00E92E75" w:rsidRPr="00F754E4" w:rsidRDefault="00E92E75" w:rsidP="00E92E75">
      <w:pPr>
        <w:ind w:left="720"/>
      </w:pPr>
      <w:r w:rsidRPr="00F754E4">
        <w:t xml:space="preserve">(c) a copy of the Board-approved Addendum to Lease Agreement between Landlord(s) and Tenant(s), signed by both the owner and lessee (a copy of which can be obtained at the Association office); as well as </w:t>
      </w:r>
    </w:p>
    <w:p w14:paraId="2C437987" w14:textId="77777777" w:rsidR="00E92E75" w:rsidRPr="00F754E4" w:rsidRDefault="00E92E75" w:rsidP="00E92E75">
      <w:pPr>
        <w:ind w:left="720"/>
      </w:pPr>
      <w:r w:rsidRPr="00F754E4">
        <w:t>(d) any other information that the Association may reasonably require.</w:t>
      </w:r>
    </w:p>
    <w:p w14:paraId="3399F880" w14:textId="77777777" w:rsidR="00E92E75" w:rsidRDefault="00E92E75" w:rsidP="00E92E75">
      <w:r w:rsidRPr="00F754E4">
        <w:t xml:space="preserve">The prospective tenant must also complete an interview with an Association representative and obtain a Certificate of Approval before the tenant will be approved to lease the Unit. </w:t>
      </w:r>
    </w:p>
    <w:p w14:paraId="2FC9DB28" w14:textId="77777777" w:rsidR="004E2217" w:rsidRDefault="004E2217" w:rsidP="00E92E75"/>
    <w:p w14:paraId="2ADF7F56" w14:textId="6F32C346" w:rsidR="004E2217" w:rsidRDefault="004E2217" w:rsidP="00E92E75">
      <w:r>
        <w:t xml:space="preserve">Jim Moran seconded the motion. The vote was unanimous. </w:t>
      </w:r>
      <w:r w:rsidRPr="004E2217">
        <w:rPr>
          <w:b/>
          <w:bCs/>
        </w:rPr>
        <w:t>Motion passed</w:t>
      </w:r>
      <w:r>
        <w:t>.</w:t>
      </w:r>
    </w:p>
    <w:p w14:paraId="7A1C0162" w14:textId="77777777" w:rsidR="004E2217" w:rsidRDefault="004E2217" w:rsidP="00E92E75"/>
    <w:p w14:paraId="4CB8AD5D" w14:textId="77777777" w:rsidR="005C0757" w:rsidRDefault="005C0757">
      <w:pPr>
        <w:rPr>
          <w:bCs/>
        </w:rPr>
      </w:pPr>
    </w:p>
    <w:p w14:paraId="0325B88D" w14:textId="63DF9C67" w:rsidR="00E70D1F" w:rsidRDefault="003759B2">
      <w:pPr>
        <w:rPr>
          <w:bCs/>
        </w:rPr>
      </w:pPr>
      <w:r w:rsidRPr="00D447D3">
        <w:rPr>
          <w:bCs/>
        </w:rPr>
        <w:t xml:space="preserve">Roger is working on a proposal to have new benches put in. </w:t>
      </w:r>
      <w:r w:rsidR="00D447D3" w:rsidRPr="00D447D3">
        <w:rPr>
          <w:bCs/>
        </w:rPr>
        <w:t>The current plastic benches by the shuffleboard court are falling apart.</w:t>
      </w:r>
    </w:p>
    <w:p w14:paraId="465E4D36" w14:textId="77777777" w:rsidR="00212FED" w:rsidRDefault="00212FED">
      <w:pPr>
        <w:rPr>
          <w:bCs/>
        </w:rPr>
      </w:pPr>
    </w:p>
    <w:p w14:paraId="0A9CA637" w14:textId="77777777" w:rsidR="00BF5ED4" w:rsidRDefault="00BF5ED4" w:rsidP="00BF5ED4">
      <w:pPr>
        <w:rPr>
          <w:bCs/>
        </w:rPr>
      </w:pPr>
    </w:p>
    <w:p w14:paraId="1141ABB7" w14:textId="3BDC4F25" w:rsidR="00BF5ED4" w:rsidRDefault="004E2217" w:rsidP="00BF5ED4">
      <w:pPr>
        <w:rPr>
          <w:b/>
        </w:rPr>
      </w:pPr>
      <w:r>
        <w:rPr>
          <w:bCs/>
        </w:rPr>
        <w:t>J</w:t>
      </w:r>
      <w:r w:rsidR="002346A6">
        <w:rPr>
          <w:bCs/>
        </w:rPr>
        <w:t>ohn Skoglund</w:t>
      </w:r>
      <w:r w:rsidR="00BF5ED4" w:rsidRPr="008879BB">
        <w:rPr>
          <w:bCs/>
        </w:rPr>
        <w:t xml:space="preserve"> moved that the Board of Directors approve the application of new flooring installation at </w:t>
      </w:r>
      <w:r w:rsidR="002346A6">
        <w:rPr>
          <w:bCs/>
        </w:rPr>
        <w:t>7 Westwood Avenue #</w:t>
      </w:r>
      <w:r w:rsidR="00BD13CE">
        <w:rPr>
          <w:bCs/>
        </w:rPr>
        <w:t xml:space="preserve">205 </w:t>
      </w:r>
      <w:r w:rsidR="00BF5ED4" w:rsidRPr="008879BB">
        <w:rPr>
          <w:bCs/>
        </w:rPr>
        <w:t xml:space="preserve">that has been reviewed and accepted by our Maintenance Supervisor, Mark Cassetta, as meeting all conditions of Section U of the Rules and Regulations of TGCA. The motion was seconded by </w:t>
      </w:r>
      <w:r w:rsidR="00BD13CE">
        <w:rPr>
          <w:bCs/>
        </w:rPr>
        <w:t>Jim Moran</w:t>
      </w:r>
      <w:r w:rsidR="00BF5ED4" w:rsidRPr="008879BB">
        <w:rPr>
          <w:bCs/>
        </w:rPr>
        <w:t>.</w:t>
      </w:r>
      <w:r w:rsidR="00BF5ED4">
        <w:rPr>
          <w:bCs/>
        </w:rPr>
        <w:t xml:space="preserve"> All were in favor. </w:t>
      </w:r>
      <w:r w:rsidR="00BF5ED4" w:rsidRPr="00AF4D35">
        <w:rPr>
          <w:b/>
        </w:rPr>
        <w:t>Motion passed.</w:t>
      </w:r>
    </w:p>
    <w:p w14:paraId="34E6365D" w14:textId="77777777" w:rsidR="00E637F0" w:rsidRPr="00D447D3" w:rsidRDefault="00E637F0">
      <w:pPr>
        <w:rPr>
          <w:bCs/>
        </w:rPr>
      </w:pPr>
    </w:p>
    <w:p w14:paraId="1FAF1CE0" w14:textId="1BF37BA5" w:rsidR="004A7803" w:rsidRDefault="004A7803">
      <w:pPr>
        <w:rPr>
          <w:b/>
        </w:rPr>
      </w:pPr>
    </w:p>
    <w:p w14:paraId="303BE890" w14:textId="77777777" w:rsidR="00A76E15" w:rsidRDefault="00A76E15">
      <w:pPr>
        <w:rPr>
          <w:b/>
        </w:rPr>
      </w:pPr>
    </w:p>
    <w:p w14:paraId="015849CE" w14:textId="1ABC5417" w:rsidR="009A75FB" w:rsidRDefault="00FD4DDE">
      <w:pPr>
        <w:rPr>
          <w:b/>
        </w:rPr>
      </w:pPr>
      <w:r>
        <w:rPr>
          <w:b/>
        </w:rPr>
        <w:t>A</w:t>
      </w:r>
      <w:r w:rsidR="006E4593">
        <w:rPr>
          <w:b/>
        </w:rPr>
        <w:t>DJOURNMENT</w:t>
      </w:r>
    </w:p>
    <w:p w14:paraId="33141D62" w14:textId="77777777" w:rsidR="000D02CE" w:rsidRDefault="000D02CE">
      <w:pPr>
        <w:rPr>
          <w:b/>
        </w:rPr>
      </w:pPr>
    </w:p>
    <w:p w14:paraId="25B7FF43" w14:textId="705152ED" w:rsidR="006E4593" w:rsidRDefault="004A7803">
      <w:r>
        <w:t>Ceil Roy</w:t>
      </w:r>
      <w:r w:rsidR="00750314">
        <w:t xml:space="preserve"> </w:t>
      </w:r>
      <w:r w:rsidR="006E4593">
        <w:t xml:space="preserve">moved to adjourn the meeting; it was seconded by </w:t>
      </w:r>
      <w:r w:rsidR="00A21E9F">
        <w:t>John Skoglund</w:t>
      </w:r>
      <w:r w:rsidR="006E4593">
        <w:t xml:space="preserve">. The vote was unanimous.  </w:t>
      </w:r>
      <w:r w:rsidR="006E4593">
        <w:rPr>
          <w:b/>
        </w:rPr>
        <w:t>Motion passed.</w:t>
      </w:r>
    </w:p>
    <w:p w14:paraId="1EC87755" w14:textId="77777777" w:rsidR="006E4593" w:rsidRDefault="006E4593"/>
    <w:p w14:paraId="0B96CCBD" w14:textId="18ECA928" w:rsidR="006D018D" w:rsidRDefault="006E4593">
      <w:r>
        <w:t>The meeting was adjourned at</w:t>
      </w:r>
      <w:r w:rsidR="00F507F2">
        <w:t xml:space="preserve"> </w:t>
      </w:r>
      <w:r w:rsidR="00E70D1F">
        <w:t>3:06</w:t>
      </w:r>
      <w:r w:rsidR="00F507F2">
        <w:t xml:space="preserve"> p.m.</w:t>
      </w:r>
    </w:p>
    <w:p w14:paraId="235B2655" w14:textId="77777777" w:rsidR="0031462C" w:rsidRDefault="0031462C"/>
    <w:p w14:paraId="33118C9D" w14:textId="53964183" w:rsidR="001F20DA" w:rsidRDefault="001F20DA">
      <w:r>
        <w:t xml:space="preserve">The next Board of Directors meeting will </w:t>
      </w:r>
      <w:proofErr w:type="gramStart"/>
      <w:r>
        <w:t>be</w:t>
      </w:r>
      <w:proofErr w:type="gramEnd"/>
      <w:r>
        <w:t xml:space="preserve"> </w:t>
      </w:r>
      <w:r w:rsidR="00E70D1F">
        <w:t>May</w:t>
      </w:r>
      <w:r w:rsidR="004A7803">
        <w:t xml:space="preserve"> </w:t>
      </w:r>
      <w:r w:rsidR="00E70D1F">
        <w:t>30</w:t>
      </w:r>
      <w:r w:rsidR="004A7803">
        <w:t>th</w:t>
      </w:r>
      <w:r>
        <w:t xml:space="preserve"> at 1:00 p.m.</w:t>
      </w:r>
      <w:r w:rsidR="007F4BD1">
        <w:t xml:space="preserve"> </w:t>
      </w:r>
      <w:r w:rsidR="00E70D1F">
        <w:t>in the Clubhouse and on Zoom.</w:t>
      </w:r>
      <w:r w:rsidR="00297117">
        <w:t xml:space="preserve"> The Board of Directors meetings will continue through the summer.</w:t>
      </w:r>
    </w:p>
    <w:p w14:paraId="434C3EB6" w14:textId="77777777" w:rsidR="006D018D" w:rsidRDefault="006D018D"/>
    <w:p w14:paraId="2AC2C15E" w14:textId="77777777" w:rsidR="00A76E15" w:rsidRDefault="00A76E15"/>
    <w:p w14:paraId="17C25523" w14:textId="77777777" w:rsidR="00A76E15" w:rsidRDefault="00A76E15"/>
    <w:p w14:paraId="27B23B44" w14:textId="77777777" w:rsidR="00A76E15" w:rsidRDefault="00A76E15"/>
    <w:p w14:paraId="5F0E9BE0" w14:textId="1548DF7B" w:rsidR="00725911" w:rsidRDefault="006E4593">
      <w:r>
        <w:t>Respectfully submitted</w:t>
      </w:r>
      <w:r w:rsidR="00926780">
        <w:t xml:space="preserve"> by</w:t>
      </w:r>
      <w:r>
        <w:t>,</w:t>
      </w:r>
    </w:p>
    <w:p w14:paraId="4E7EDB1B" w14:textId="77777777" w:rsidR="001F20DA" w:rsidRDefault="001F20DA"/>
    <w:p w14:paraId="73A888E0" w14:textId="77777777" w:rsidR="001F0B13" w:rsidRDefault="001F0B13"/>
    <w:p w14:paraId="0CB0B10B" w14:textId="77777777" w:rsidR="00632EB7" w:rsidRDefault="00632EB7"/>
    <w:p w14:paraId="09E796A4" w14:textId="77777777" w:rsidR="00632EB7" w:rsidRDefault="00632EB7"/>
    <w:p w14:paraId="29E78512" w14:textId="77777777" w:rsidR="00632EB7" w:rsidRDefault="00632EB7"/>
    <w:p w14:paraId="1AE7C998" w14:textId="426AE60E" w:rsidR="00192ADF" w:rsidRDefault="004A7803">
      <w:r>
        <w:t>John Skoglund</w:t>
      </w:r>
    </w:p>
    <w:p w14:paraId="492D79DA" w14:textId="77777777" w:rsidR="00642414" w:rsidRDefault="00642414">
      <w:r>
        <w:t>Secretary</w:t>
      </w:r>
    </w:p>
    <w:p w14:paraId="70A86B6C" w14:textId="77777777" w:rsidR="00104DE4" w:rsidRDefault="00104DE4"/>
    <w:p w14:paraId="082DF62A" w14:textId="77777777" w:rsidR="009A75FB" w:rsidRDefault="009A75FB"/>
    <w:p w14:paraId="66495A55" w14:textId="77777777" w:rsidR="009A75FB" w:rsidRDefault="009A75FB"/>
    <w:p w14:paraId="271B6E1C" w14:textId="77777777" w:rsidR="00FD4DDE" w:rsidRDefault="00FD4DDE"/>
    <w:p w14:paraId="625BEBFB" w14:textId="77777777" w:rsidR="00FD4DDE" w:rsidRDefault="00FD4DDE"/>
    <w:p w14:paraId="7B78E4C8" w14:textId="77777777" w:rsidR="00FD4DDE" w:rsidRDefault="00FD4DDE"/>
    <w:p w14:paraId="67EDBC5F" w14:textId="77777777" w:rsidR="00FD4DDE" w:rsidRDefault="00FD4DDE"/>
    <w:p w14:paraId="2660821F" w14:textId="77777777" w:rsidR="00FD4DDE" w:rsidRDefault="00FD4DDE"/>
    <w:p w14:paraId="5F6CB188" w14:textId="77777777" w:rsidR="00E14EAC" w:rsidRDefault="00E14EAC"/>
    <w:sectPr w:rsidR="00E14EAC" w:rsidSect="002D3D18">
      <w:pgSz w:w="12240" w:h="15840"/>
      <w:pgMar w:top="1008" w:right="1440" w:bottom="1008" w:left="1440" w:header="720" w:footer="720" w:gutter="0"/>
      <w:cols w:space="72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1387"/>
    <w:multiLevelType w:val="hybridMultilevel"/>
    <w:tmpl w:val="A588C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05B86"/>
    <w:multiLevelType w:val="hybridMultilevel"/>
    <w:tmpl w:val="CA92E78E"/>
    <w:lvl w:ilvl="0" w:tplc="DFFE9ADC">
      <w:start w:val="1"/>
      <w:numFmt w:val="lowerLetter"/>
      <w:lvlText w:val="%1."/>
      <w:lvlJc w:val="left"/>
      <w:pPr>
        <w:tabs>
          <w:tab w:val="num" w:pos="720"/>
        </w:tabs>
        <w:ind w:left="720" w:hanging="360"/>
      </w:pPr>
    </w:lvl>
    <w:lvl w:ilvl="1" w:tplc="61A80074">
      <w:start w:val="1"/>
      <w:numFmt w:val="lowerLetter"/>
      <w:lvlText w:val="%2."/>
      <w:lvlJc w:val="left"/>
      <w:pPr>
        <w:tabs>
          <w:tab w:val="num" w:pos="1440"/>
        </w:tabs>
        <w:ind w:left="1440" w:hanging="360"/>
      </w:pPr>
    </w:lvl>
    <w:lvl w:ilvl="2" w:tplc="A0A2E9E0">
      <w:start w:val="1"/>
      <w:numFmt w:val="lowerLetter"/>
      <w:lvlText w:val="%3."/>
      <w:lvlJc w:val="left"/>
      <w:pPr>
        <w:tabs>
          <w:tab w:val="num" w:pos="2160"/>
        </w:tabs>
        <w:ind w:left="2160" w:hanging="360"/>
      </w:pPr>
    </w:lvl>
    <w:lvl w:ilvl="3" w:tplc="EC14796E">
      <w:start w:val="1"/>
      <w:numFmt w:val="lowerLetter"/>
      <w:lvlText w:val="%4."/>
      <w:lvlJc w:val="left"/>
      <w:pPr>
        <w:tabs>
          <w:tab w:val="num" w:pos="2880"/>
        </w:tabs>
        <w:ind w:left="2880" w:hanging="360"/>
      </w:pPr>
    </w:lvl>
    <w:lvl w:ilvl="4" w:tplc="FD0A1164">
      <w:start w:val="1"/>
      <w:numFmt w:val="lowerLetter"/>
      <w:lvlText w:val="%5."/>
      <w:lvlJc w:val="left"/>
      <w:pPr>
        <w:tabs>
          <w:tab w:val="num" w:pos="3600"/>
        </w:tabs>
        <w:ind w:left="3600" w:hanging="360"/>
      </w:pPr>
    </w:lvl>
    <w:lvl w:ilvl="5" w:tplc="95849706">
      <w:start w:val="1"/>
      <w:numFmt w:val="lowerLetter"/>
      <w:lvlText w:val="%6."/>
      <w:lvlJc w:val="left"/>
      <w:pPr>
        <w:tabs>
          <w:tab w:val="num" w:pos="4320"/>
        </w:tabs>
        <w:ind w:left="4320" w:hanging="360"/>
      </w:pPr>
    </w:lvl>
    <w:lvl w:ilvl="6" w:tplc="38600EDA">
      <w:start w:val="1"/>
      <w:numFmt w:val="lowerLetter"/>
      <w:lvlText w:val="%7."/>
      <w:lvlJc w:val="left"/>
      <w:pPr>
        <w:tabs>
          <w:tab w:val="num" w:pos="5040"/>
        </w:tabs>
        <w:ind w:left="5040" w:hanging="360"/>
      </w:pPr>
    </w:lvl>
    <w:lvl w:ilvl="7" w:tplc="2CD4236C">
      <w:start w:val="1"/>
      <w:numFmt w:val="lowerLetter"/>
      <w:lvlText w:val="%8."/>
      <w:lvlJc w:val="left"/>
      <w:pPr>
        <w:tabs>
          <w:tab w:val="num" w:pos="5760"/>
        </w:tabs>
        <w:ind w:left="5760" w:hanging="360"/>
      </w:pPr>
    </w:lvl>
    <w:lvl w:ilvl="8" w:tplc="4A144494">
      <w:start w:val="1"/>
      <w:numFmt w:val="lowerLetter"/>
      <w:lvlText w:val="%9."/>
      <w:lvlJc w:val="left"/>
      <w:pPr>
        <w:tabs>
          <w:tab w:val="num" w:pos="6480"/>
        </w:tabs>
        <w:ind w:left="6480" w:hanging="360"/>
      </w:pPr>
    </w:lvl>
  </w:abstractNum>
  <w:abstractNum w:abstractNumId="2" w15:restartNumberingAfterBreak="0">
    <w:nsid w:val="0B1003FD"/>
    <w:multiLevelType w:val="hybridMultilevel"/>
    <w:tmpl w:val="4F7CE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C37DE"/>
    <w:multiLevelType w:val="hybridMultilevel"/>
    <w:tmpl w:val="585AC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46D2E"/>
    <w:multiLevelType w:val="hybridMultilevel"/>
    <w:tmpl w:val="A0B0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3704E2"/>
    <w:multiLevelType w:val="hybridMultilevel"/>
    <w:tmpl w:val="E88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C337B9"/>
    <w:multiLevelType w:val="hybridMultilevel"/>
    <w:tmpl w:val="E0E07A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A54D8C"/>
    <w:multiLevelType w:val="hybridMultilevel"/>
    <w:tmpl w:val="A5AC4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5990985">
    <w:abstractNumId w:val="3"/>
  </w:num>
  <w:num w:numId="2" w16cid:durableId="2111965862">
    <w:abstractNumId w:val="6"/>
  </w:num>
  <w:num w:numId="3" w16cid:durableId="1793478868">
    <w:abstractNumId w:val="4"/>
  </w:num>
  <w:num w:numId="4" w16cid:durableId="1728802797">
    <w:abstractNumId w:val="5"/>
  </w:num>
  <w:num w:numId="5" w16cid:durableId="332492026">
    <w:abstractNumId w:val="0"/>
  </w:num>
  <w:num w:numId="6" w16cid:durableId="1695155156">
    <w:abstractNumId w:val="2"/>
  </w:num>
  <w:num w:numId="7" w16cid:durableId="20704920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00709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28AF"/>
    <w:rsid w:val="00000360"/>
    <w:rsid w:val="00002505"/>
    <w:rsid w:val="00002A09"/>
    <w:rsid w:val="00003F2B"/>
    <w:rsid w:val="00004161"/>
    <w:rsid w:val="00005B8A"/>
    <w:rsid w:val="00006A1F"/>
    <w:rsid w:val="000078D7"/>
    <w:rsid w:val="000133BC"/>
    <w:rsid w:val="00014731"/>
    <w:rsid w:val="000216E0"/>
    <w:rsid w:val="0002378B"/>
    <w:rsid w:val="00023AF2"/>
    <w:rsid w:val="00025A5B"/>
    <w:rsid w:val="00027833"/>
    <w:rsid w:val="00027878"/>
    <w:rsid w:val="00027FD3"/>
    <w:rsid w:val="00033892"/>
    <w:rsid w:val="00035D7F"/>
    <w:rsid w:val="000365D9"/>
    <w:rsid w:val="00040283"/>
    <w:rsid w:val="00042208"/>
    <w:rsid w:val="000425D0"/>
    <w:rsid w:val="0004352B"/>
    <w:rsid w:val="00044A2D"/>
    <w:rsid w:val="00046B02"/>
    <w:rsid w:val="00051BAD"/>
    <w:rsid w:val="00052604"/>
    <w:rsid w:val="00052A93"/>
    <w:rsid w:val="000555E4"/>
    <w:rsid w:val="00055FC9"/>
    <w:rsid w:val="0005607B"/>
    <w:rsid w:val="00060DFC"/>
    <w:rsid w:val="00066E2E"/>
    <w:rsid w:val="00071CE1"/>
    <w:rsid w:val="000744BB"/>
    <w:rsid w:val="000753D9"/>
    <w:rsid w:val="00075F8A"/>
    <w:rsid w:val="000805AF"/>
    <w:rsid w:val="0008248E"/>
    <w:rsid w:val="0008272D"/>
    <w:rsid w:val="00083217"/>
    <w:rsid w:val="00090FBC"/>
    <w:rsid w:val="00093EA5"/>
    <w:rsid w:val="000942B4"/>
    <w:rsid w:val="0009549D"/>
    <w:rsid w:val="0009581C"/>
    <w:rsid w:val="000964F7"/>
    <w:rsid w:val="00096CB3"/>
    <w:rsid w:val="000A0F15"/>
    <w:rsid w:val="000A1556"/>
    <w:rsid w:val="000A2EB8"/>
    <w:rsid w:val="000A49B4"/>
    <w:rsid w:val="000A6D01"/>
    <w:rsid w:val="000A6E1D"/>
    <w:rsid w:val="000B038D"/>
    <w:rsid w:val="000B1825"/>
    <w:rsid w:val="000B25F3"/>
    <w:rsid w:val="000B310F"/>
    <w:rsid w:val="000B6DBE"/>
    <w:rsid w:val="000C0D55"/>
    <w:rsid w:val="000C12F8"/>
    <w:rsid w:val="000C2C56"/>
    <w:rsid w:val="000C4D68"/>
    <w:rsid w:val="000C5FDF"/>
    <w:rsid w:val="000C6931"/>
    <w:rsid w:val="000D02CE"/>
    <w:rsid w:val="000D26D1"/>
    <w:rsid w:val="000D2AFF"/>
    <w:rsid w:val="000D34CB"/>
    <w:rsid w:val="000D739A"/>
    <w:rsid w:val="000E1D1C"/>
    <w:rsid w:val="000E516A"/>
    <w:rsid w:val="000E51C7"/>
    <w:rsid w:val="000E6AA1"/>
    <w:rsid w:val="000E7E74"/>
    <w:rsid w:val="000F1AEE"/>
    <w:rsid w:val="000F40CB"/>
    <w:rsid w:val="000F60D3"/>
    <w:rsid w:val="000F67B5"/>
    <w:rsid w:val="001012A8"/>
    <w:rsid w:val="0010306D"/>
    <w:rsid w:val="0010459E"/>
    <w:rsid w:val="00104D3E"/>
    <w:rsid w:val="00104DE4"/>
    <w:rsid w:val="00105D4D"/>
    <w:rsid w:val="001065E8"/>
    <w:rsid w:val="00107869"/>
    <w:rsid w:val="00110312"/>
    <w:rsid w:val="0011087F"/>
    <w:rsid w:val="00110C6D"/>
    <w:rsid w:val="00110C97"/>
    <w:rsid w:val="00112C78"/>
    <w:rsid w:val="00113277"/>
    <w:rsid w:val="00113C6A"/>
    <w:rsid w:val="00117DCB"/>
    <w:rsid w:val="001225DC"/>
    <w:rsid w:val="001247D9"/>
    <w:rsid w:val="001253AF"/>
    <w:rsid w:val="0012592B"/>
    <w:rsid w:val="00126AA2"/>
    <w:rsid w:val="0012783D"/>
    <w:rsid w:val="00132687"/>
    <w:rsid w:val="0013332E"/>
    <w:rsid w:val="00133D7D"/>
    <w:rsid w:val="001340B3"/>
    <w:rsid w:val="00136CE9"/>
    <w:rsid w:val="0014141C"/>
    <w:rsid w:val="001460CD"/>
    <w:rsid w:val="00146CDC"/>
    <w:rsid w:val="0015042D"/>
    <w:rsid w:val="001523E5"/>
    <w:rsid w:val="00153981"/>
    <w:rsid w:val="00154031"/>
    <w:rsid w:val="00156ECC"/>
    <w:rsid w:val="00157FA5"/>
    <w:rsid w:val="0016286A"/>
    <w:rsid w:val="00167119"/>
    <w:rsid w:val="00171A01"/>
    <w:rsid w:val="00172B50"/>
    <w:rsid w:val="001822A0"/>
    <w:rsid w:val="00182453"/>
    <w:rsid w:val="0018757C"/>
    <w:rsid w:val="00192ADF"/>
    <w:rsid w:val="001955A2"/>
    <w:rsid w:val="00195C04"/>
    <w:rsid w:val="00196054"/>
    <w:rsid w:val="001A291E"/>
    <w:rsid w:val="001A2CA7"/>
    <w:rsid w:val="001A3458"/>
    <w:rsid w:val="001A6ADB"/>
    <w:rsid w:val="001B5435"/>
    <w:rsid w:val="001B6C49"/>
    <w:rsid w:val="001C17AE"/>
    <w:rsid w:val="001C209D"/>
    <w:rsid w:val="001C2332"/>
    <w:rsid w:val="001C2740"/>
    <w:rsid w:val="001C4023"/>
    <w:rsid w:val="001C5E67"/>
    <w:rsid w:val="001C66C3"/>
    <w:rsid w:val="001D264C"/>
    <w:rsid w:val="001D2A31"/>
    <w:rsid w:val="001D2C0D"/>
    <w:rsid w:val="001D34B9"/>
    <w:rsid w:val="001D50B0"/>
    <w:rsid w:val="001D7CE3"/>
    <w:rsid w:val="001E2B92"/>
    <w:rsid w:val="001E38B2"/>
    <w:rsid w:val="001F0B13"/>
    <w:rsid w:val="001F0B77"/>
    <w:rsid w:val="001F1A50"/>
    <w:rsid w:val="001F20DA"/>
    <w:rsid w:val="001F2525"/>
    <w:rsid w:val="001F26B3"/>
    <w:rsid w:val="001F3BD1"/>
    <w:rsid w:val="001F59B7"/>
    <w:rsid w:val="001F6CE5"/>
    <w:rsid w:val="001F7FDA"/>
    <w:rsid w:val="002018E3"/>
    <w:rsid w:val="002024C5"/>
    <w:rsid w:val="00204CA5"/>
    <w:rsid w:val="00206FCD"/>
    <w:rsid w:val="00211827"/>
    <w:rsid w:val="00211E6D"/>
    <w:rsid w:val="00212FED"/>
    <w:rsid w:val="002133E7"/>
    <w:rsid w:val="00213A72"/>
    <w:rsid w:val="002142AF"/>
    <w:rsid w:val="00215360"/>
    <w:rsid w:val="00215919"/>
    <w:rsid w:val="00215FD3"/>
    <w:rsid w:val="00216434"/>
    <w:rsid w:val="00223B3F"/>
    <w:rsid w:val="0022522B"/>
    <w:rsid w:val="002254D2"/>
    <w:rsid w:val="00225A48"/>
    <w:rsid w:val="00230426"/>
    <w:rsid w:val="002332FE"/>
    <w:rsid w:val="00233E09"/>
    <w:rsid w:val="002346A6"/>
    <w:rsid w:val="00236D0F"/>
    <w:rsid w:val="00237546"/>
    <w:rsid w:val="0023774D"/>
    <w:rsid w:val="00237A47"/>
    <w:rsid w:val="00237EF1"/>
    <w:rsid w:val="002423BB"/>
    <w:rsid w:val="0024459B"/>
    <w:rsid w:val="00246643"/>
    <w:rsid w:val="00246ECA"/>
    <w:rsid w:val="00247BB8"/>
    <w:rsid w:val="00247BC2"/>
    <w:rsid w:val="00250724"/>
    <w:rsid w:val="00250906"/>
    <w:rsid w:val="0025222D"/>
    <w:rsid w:val="00252E55"/>
    <w:rsid w:val="002531FA"/>
    <w:rsid w:val="00253649"/>
    <w:rsid w:val="00254AB0"/>
    <w:rsid w:val="00256987"/>
    <w:rsid w:val="002621BC"/>
    <w:rsid w:val="002628AF"/>
    <w:rsid w:val="002652DF"/>
    <w:rsid w:val="00267626"/>
    <w:rsid w:val="00267A35"/>
    <w:rsid w:val="0027015D"/>
    <w:rsid w:val="00272FF7"/>
    <w:rsid w:val="00274C0A"/>
    <w:rsid w:val="002758A5"/>
    <w:rsid w:val="00277830"/>
    <w:rsid w:val="00280152"/>
    <w:rsid w:val="002818ED"/>
    <w:rsid w:val="00286223"/>
    <w:rsid w:val="0028748B"/>
    <w:rsid w:val="002877E6"/>
    <w:rsid w:val="00291080"/>
    <w:rsid w:val="00291525"/>
    <w:rsid w:val="002928D3"/>
    <w:rsid w:val="0029387A"/>
    <w:rsid w:val="00297117"/>
    <w:rsid w:val="002A4216"/>
    <w:rsid w:val="002A4BD3"/>
    <w:rsid w:val="002B4157"/>
    <w:rsid w:val="002B4CA8"/>
    <w:rsid w:val="002B5EB4"/>
    <w:rsid w:val="002B79C5"/>
    <w:rsid w:val="002C14FD"/>
    <w:rsid w:val="002C5BBB"/>
    <w:rsid w:val="002C6619"/>
    <w:rsid w:val="002D0C94"/>
    <w:rsid w:val="002D0E6D"/>
    <w:rsid w:val="002D27C8"/>
    <w:rsid w:val="002D2EA4"/>
    <w:rsid w:val="002D3413"/>
    <w:rsid w:val="002D3419"/>
    <w:rsid w:val="002D39A2"/>
    <w:rsid w:val="002D3D18"/>
    <w:rsid w:val="002D3DC1"/>
    <w:rsid w:val="002D52BC"/>
    <w:rsid w:val="002D560B"/>
    <w:rsid w:val="002D7A4E"/>
    <w:rsid w:val="002D7CDB"/>
    <w:rsid w:val="002E0508"/>
    <w:rsid w:val="002E4234"/>
    <w:rsid w:val="002E462C"/>
    <w:rsid w:val="002E4862"/>
    <w:rsid w:val="002E724B"/>
    <w:rsid w:val="002E7CCE"/>
    <w:rsid w:val="002E7FEE"/>
    <w:rsid w:val="002F0C9C"/>
    <w:rsid w:val="002F2E69"/>
    <w:rsid w:val="002F5139"/>
    <w:rsid w:val="002F6510"/>
    <w:rsid w:val="002F755E"/>
    <w:rsid w:val="0030006C"/>
    <w:rsid w:val="00303140"/>
    <w:rsid w:val="00305680"/>
    <w:rsid w:val="003065BD"/>
    <w:rsid w:val="003073B1"/>
    <w:rsid w:val="00310F4E"/>
    <w:rsid w:val="003123FD"/>
    <w:rsid w:val="0031462C"/>
    <w:rsid w:val="00314BD4"/>
    <w:rsid w:val="003170B7"/>
    <w:rsid w:val="00317858"/>
    <w:rsid w:val="00321A94"/>
    <w:rsid w:val="0032283E"/>
    <w:rsid w:val="003240DF"/>
    <w:rsid w:val="00327916"/>
    <w:rsid w:val="0033071A"/>
    <w:rsid w:val="00330AF1"/>
    <w:rsid w:val="003312D1"/>
    <w:rsid w:val="00331356"/>
    <w:rsid w:val="00331B14"/>
    <w:rsid w:val="00332CE7"/>
    <w:rsid w:val="00334DE7"/>
    <w:rsid w:val="0033533C"/>
    <w:rsid w:val="0033727D"/>
    <w:rsid w:val="0034093A"/>
    <w:rsid w:val="00341413"/>
    <w:rsid w:val="00343E7F"/>
    <w:rsid w:val="00351E69"/>
    <w:rsid w:val="0035327C"/>
    <w:rsid w:val="00356269"/>
    <w:rsid w:val="00356882"/>
    <w:rsid w:val="00357252"/>
    <w:rsid w:val="00361694"/>
    <w:rsid w:val="00363E97"/>
    <w:rsid w:val="00367215"/>
    <w:rsid w:val="00371FD4"/>
    <w:rsid w:val="0037306B"/>
    <w:rsid w:val="003759B2"/>
    <w:rsid w:val="0037693B"/>
    <w:rsid w:val="0038072D"/>
    <w:rsid w:val="00383075"/>
    <w:rsid w:val="00384069"/>
    <w:rsid w:val="0038411C"/>
    <w:rsid w:val="003878F9"/>
    <w:rsid w:val="00392598"/>
    <w:rsid w:val="00394311"/>
    <w:rsid w:val="00394E3A"/>
    <w:rsid w:val="003959AB"/>
    <w:rsid w:val="00395F79"/>
    <w:rsid w:val="00397A10"/>
    <w:rsid w:val="003A2527"/>
    <w:rsid w:val="003A2F71"/>
    <w:rsid w:val="003A3EFF"/>
    <w:rsid w:val="003A60CD"/>
    <w:rsid w:val="003A6E7D"/>
    <w:rsid w:val="003A752B"/>
    <w:rsid w:val="003B0018"/>
    <w:rsid w:val="003B010D"/>
    <w:rsid w:val="003B142A"/>
    <w:rsid w:val="003B1D48"/>
    <w:rsid w:val="003B1F38"/>
    <w:rsid w:val="003B29CB"/>
    <w:rsid w:val="003B7591"/>
    <w:rsid w:val="003C0D23"/>
    <w:rsid w:val="003C1937"/>
    <w:rsid w:val="003C3C33"/>
    <w:rsid w:val="003C4066"/>
    <w:rsid w:val="003C493D"/>
    <w:rsid w:val="003C6EBD"/>
    <w:rsid w:val="003D3CF0"/>
    <w:rsid w:val="003E599E"/>
    <w:rsid w:val="003E5C7A"/>
    <w:rsid w:val="003E65BA"/>
    <w:rsid w:val="003E70AD"/>
    <w:rsid w:val="003F7E6B"/>
    <w:rsid w:val="00404788"/>
    <w:rsid w:val="004101B9"/>
    <w:rsid w:val="0041186E"/>
    <w:rsid w:val="00413CA9"/>
    <w:rsid w:val="0041469D"/>
    <w:rsid w:val="00415091"/>
    <w:rsid w:val="00417A60"/>
    <w:rsid w:val="004201FC"/>
    <w:rsid w:val="0042088E"/>
    <w:rsid w:val="00422176"/>
    <w:rsid w:val="00423704"/>
    <w:rsid w:val="00423975"/>
    <w:rsid w:val="00423B30"/>
    <w:rsid w:val="00423D3C"/>
    <w:rsid w:val="00431503"/>
    <w:rsid w:val="00434784"/>
    <w:rsid w:val="00436BB3"/>
    <w:rsid w:val="00440701"/>
    <w:rsid w:val="00445A72"/>
    <w:rsid w:val="00445E79"/>
    <w:rsid w:val="00447E9C"/>
    <w:rsid w:val="00450ACB"/>
    <w:rsid w:val="00450B6A"/>
    <w:rsid w:val="004512D7"/>
    <w:rsid w:val="00452012"/>
    <w:rsid w:val="00452622"/>
    <w:rsid w:val="00454EDD"/>
    <w:rsid w:val="00455509"/>
    <w:rsid w:val="004565A9"/>
    <w:rsid w:val="004567A1"/>
    <w:rsid w:val="00460B34"/>
    <w:rsid w:val="0046258B"/>
    <w:rsid w:val="004636B8"/>
    <w:rsid w:val="0046464F"/>
    <w:rsid w:val="00464BD8"/>
    <w:rsid w:val="00465C37"/>
    <w:rsid w:val="00465C52"/>
    <w:rsid w:val="004667BE"/>
    <w:rsid w:val="0047265C"/>
    <w:rsid w:val="00472AFC"/>
    <w:rsid w:val="00476586"/>
    <w:rsid w:val="00476613"/>
    <w:rsid w:val="00477079"/>
    <w:rsid w:val="004773FB"/>
    <w:rsid w:val="00477ACF"/>
    <w:rsid w:val="00477CAD"/>
    <w:rsid w:val="00480D1E"/>
    <w:rsid w:val="00483AFF"/>
    <w:rsid w:val="00484B7A"/>
    <w:rsid w:val="0048686D"/>
    <w:rsid w:val="00491448"/>
    <w:rsid w:val="00492D87"/>
    <w:rsid w:val="004937E1"/>
    <w:rsid w:val="0049389B"/>
    <w:rsid w:val="00493E47"/>
    <w:rsid w:val="004954C3"/>
    <w:rsid w:val="00496CCA"/>
    <w:rsid w:val="004A3661"/>
    <w:rsid w:val="004A3C63"/>
    <w:rsid w:val="004A4E5C"/>
    <w:rsid w:val="004A59DA"/>
    <w:rsid w:val="004A5F5B"/>
    <w:rsid w:val="004A73FD"/>
    <w:rsid w:val="004A7803"/>
    <w:rsid w:val="004A7B6F"/>
    <w:rsid w:val="004B7184"/>
    <w:rsid w:val="004C4F4C"/>
    <w:rsid w:val="004C58CF"/>
    <w:rsid w:val="004C6786"/>
    <w:rsid w:val="004C68F6"/>
    <w:rsid w:val="004C782B"/>
    <w:rsid w:val="004D2ECD"/>
    <w:rsid w:val="004D4AE5"/>
    <w:rsid w:val="004D7B3A"/>
    <w:rsid w:val="004E2217"/>
    <w:rsid w:val="004E36A5"/>
    <w:rsid w:val="004E3BF5"/>
    <w:rsid w:val="004E5272"/>
    <w:rsid w:val="004E6663"/>
    <w:rsid w:val="004F19BB"/>
    <w:rsid w:val="004F3828"/>
    <w:rsid w:val="004F4000"/>
    <w:rsid w:val="004F7C5F"/>
    <w:rsid w:val="005021A9"/>
    <w:rsid w:val="00506737"/>
    <w:rsid w:val="00506F93"/>
    <w:rsid w:val="00507423"/>
    <w:rsid w:val="00511F1E"/>
    <w:rsid w:val="00516C25"/>
    <w:rsid w:val="00516D6F"/>
    <w:rsid w:val="00520C48"/>
    <w:rsid w:val="00522C43"/>
    <w:rsid w:val="00522EE4"/>
    <w:rsid w:val="0052430F"/>
    <w:rsid w:val="0052750B"/>
    <w:rsid w:val="00527E43"/>
    <w:rsid w:val="0053501A"/>
    <w:rsid w:val="00537895"/>
    <w:rsid w:val="00541E7E"/>
    <w:rsid w:val="005425F1"/>
    <w:rsid w:val="0054427B"/>
    <w:rsid w:val="00546EC0"/>
    <w:rsid w:val="005471CD"/>
    <w:rsid w:val="00550355"/>
    <w:rsid w:val="00550FA5"/>
    <w:rsid w:val="00552403"/>
    <w:rsid w:val="0055382A"/>
    <w:rsid w:val="005602A4"/>
    <w:rsid w:val="00561903"/>
    <w:rsid w:val="00561F32"/>
    <w:rsid w:val="0056460D"/>
    <w:rsid w:val="00564B0D"/>
    <w:rsid w:val="005663DC"/>
    <w:rsid w:val="00572F0A"/>
    <w:rsid w:val="00573A29"/>
    <w:rsid w:val="00575626"/>
    <w:rsid w:val="00576ADF"/>
    <w:rsid w:val="005815F0"/>
    <w:rsid w:val="00581D39"/>
    <w:rsid w:val="005822AF"/>
    <w:rsid w:val="00582FAE"/>
    <w:rsid w:val="00583F1B"/>
    <w:rsid w:val="00585B73"/>
    <w:rsid w:val="00586C83"/>
    <w:rsid w:val="00587A2E"/>
    <w:rsid w:val="005955B8"/>
    <w:rsid w:val="00595D6C"/>
    <w:rsid w:val="00597D96"/>
    <w:rsid w:val="005A11D3"/>
    <w:rsid w:val="005A2734"/>
    <w:rsid w:val="005A3428"/>
    <w:rsid w:val="005A5E95"/>
    <w:rsid w:val="005B32F6"/>
    <w:rsid w:val="005B6479"/>
    <w:rsid w:val="005B703E"/>
    <w:rsid w:val="005B7046"/>
    <w:rsid w:val="005C0757"/>
    <w:rsid w:val="005C0933"/>
    <w:rsid w:val="005C1BD1"/>
    <w:rsid w:val="005C361A"/>
    <w:rsid w:val="005C379F"/>
    <w:rsid w:val="005C3CA4"/>
    <w:rsid w:val="005C4170"/>
    <w:rsid w:val="005C41CA"/>
    <w:rsid w:val="005C6365"/>
    <w:rsid w:val="005C668A"/>
    <w:rsid w:val="005C71E0"/>
    <w:rsid w:val="005D0629"/>
    <w:rsid w:val="005D2411"/>
    <w:rsid w:val="005D33BC"/>
    <w:rsid w:val="005E0CA0"/>
    <w:rsid w:val="005E63CD"/>
    <w:rsid w:val="005E7928"/>
    <w:rsid w:val="005F0158"/>
    <w:rsid w:val="005F0D22"/>
    <w:rsid w:val="005F1BD2"/>
    <w:rsid w:val="005F3EE4"/>
    <w:rsid w:val="005F44FE"/>
    <w:rsid w:val="005F68D3"/>
    <w:rsid w:val="006015A4"/>
    <w:rsid w:val="00602CC1"/>
    <w:rsid w:val="00605905"/>
    <w:rsid w:val="00606263"/>
    <w:rsid w:val="00606B55"/>
    <w:rsid w:val="006117F7"/>
    <w:rsid w:val="006126B4"/>
    <w:rsid w:val="00614591"/>
    <w:rsid w:val="0061474E"/>
    <w:rsid w:val="00614AFB"/>
    <w:rsid w:val="00614C8A"/>
    <w:rsid w:val="006172D7"/>
    <w:rsid w:val="00625B0D"/>
    <w:rsid w:val="0062674D"/>
    <w:rsid w:val="00627C93"/>
    <w:rsid w:val="006301FF"/>
    <w:rsid w:val="006302E0"/>
    <w:rsid w:val="00632EB7"/>
    <w:rsid w:val="00633631"/>
    <w:rsid w:val="00633C8A"/>
    <w:rsid w:val="006365AC"/>
    <w:rsid w:val="00636B2B"/>
    <w:rsid w:val="00636CF6"/>
    <w:rsid w:val="00637EBF"/>
    <w:rsid w:val="00640C92"/>
    <w:rsid w:val="00640DF7"/>
    <w:rsid w:val="0064188B"/>
    <w:rsid w:val="00642414"/>
    <w:rsid w:val="0064787B"/>
    <w:rsid w:val="00650D9E"/>
    <w:rsid w:val="006518CB"/>
    <w:rsid w:val="0065254D"/>
    <w:rsid w:val="00652B6D"/>
    <w:rsid w:val="00652F01"/>
    <w:rsid w:val="00654C94"/>
    <w:rsid w:val="00654E59"/>
    <w:rsid w:val="00660F61"/>
    <w:rsid w:val="00661397"/>
    <w:rsid w:val="0066149A"/>
    <w:rsid w:val="00662CDE"/>
    <w:rsid w:val="00663BD8"/>
    <w:rsid w:val="0066456A"/>
    <w:rsid w:val="00664590"/>
    <w:rsid w:val="00665183"/>
    <w:rsid w:val="006655D3"/>
    <w:rsid w:val="00667FEA"/>
    <w:rsid w:val="00670576"/>
    <w:rsid w:val="00672EA5"/>
    <w:rsid w:val="00674AAE"/>
    <w:rsid w:val="00677218"/>
    <w:rsid w:val="006811A6"/>
    <w:rsid w:val="00681897"/>
    <w:rsid w:val="00682591"/>
    <w:rsid w:val="00684ECB"/>
    <w:rsid w:val="006869B1"/>
    <w:rsid w:val="006870E7"/>
    <w:rsid w:val="006877B7"/>
    <w:rsid w:val="006907E3"/>
    <w:rsid w:val="00690ACE"/>
    <w:rsid w:val="006916D3"/>
    <w:rsid w:val="0069343B"/>
    <w:rsid w:val="00693510"/>
    <w:rsid w:val="006950AA"/>
    <w:rsid w:val="00696B19"/>
    <w:rsid w:val="006A0EFD"/>
    <w:rsid w:val="006A2A53"/>
    <w:rsid w:val="006A3191"/>
    <w:rsid w:val="006A36A4"/>
    <w:rsid w:val="006A4CFF"/>
    <w:rsid w:val="006B0B6C"/>
    <w:rsid w:val="006B1950"/>
    <w:rsid w:val="006B1D61"/>
    <w:rsid w:val="006B1EFF"/>
    <w:rsid w:val="006B4B46"/>
    <w:rsid w:val="006B562A"/>
    <w:rsid w:val="006B6640"/>
    <w:rsid w:val="006C041E"/>
    <w:rsid w:val="006C24D0"/>
    <w:rsid w:val="006C2A72"/>
    <w:rsid w:val="006C4030"/>
    <w:rsid w:val="006C5E03"/>
    <w:rsid w:val="006C796E"/>
    <w:rsid w:val="006D018D"/>
    <w:rsid w:val="006D68A1"/>
    <w:rsid w:val="006D696C"/>
    <w:rsid w:val="006E103A"/>
    <w:rsid w:val="006E1A4C"/>
    <w:rsid w:val="006E27D6"/>
    <w:rsid w:val="006E331D"/>
    <w:rsid w:val="006E4593"/>
    <w:rsid w:val="006E696F"/>
    <w:rsid w:val="006E6D5E"/>
    <w:rsid w:val="006F3451"/>
    <w:rsid w:val="006F3D99"/>
    <w:rsid w:val="006F46C1"/>
    <w:rsid w:val="00700381"/>
    <w:rsid w:val="007008B1"/>
    <w:rsid w:val="00701404"/>
    <w:rsid w:val="00701FB8"/>
    <w:rsid w:val="007020F4"/>
    <w:rsid w:val="00702317"/>
    <w:rsid w:val="00704DD2"/>
    <w:rsid w:val="00707D0C"/>
    <w:rsid w:val="00710BC6"/>
    <w:rsid w:val="007111D1"/>
    <w:rsid w:val="007118C7"/>
    <w:rsid w:val="007130B0"/>
    <w:rsid w:val="00713A34"/>
    <w:rsid w:val="00713D73"/>
    <w:rsid w:val="007175F0"/>
    <w:rsid w:val="00722780"/>
    <w:rsid w:val="0072579F"/>
    <w:rsid w:val="00725911"/>
    <w:rsid w:val="00730D89"/>
    <w:rsid w:val="00730EEA"/>
    <w:rsid w:val="00731D50"/>
    <w:rsid w:val="00732ADB"/>
    <w:rsid w:val="00733BC4"/>
    <w:rsid w:val="007347D5"/>
    <w:rsid w:val="00734950"/>
    <w:rsid w:val="0073639F"/>
    <w:rsid w:val="0074205F"/>
    <w:rsid w:val="00743EBC"/>
    <w:rsid w:val="00745B0F"/>
    <w:rsid w:val="007475E1"/>
    <w:rsid w:val="00747F3B"/>
    <w:rsid w:val="00750314"/>
    <w:rsid w:val="0075118F"/>
    <w:rsid w:val="00752A86"/>
    <w:rsid w:val="0075336C"/>
    <w:rsid w:val="00755342"/>
    <w:rsid w:val="0076047A"/>
    <w:rsid w:val="00761F04"/>
    <w:rsid w:val="00766A1F"/>
    <w:rsid w:val="00767AA1"/>
    <w:rsid w:val="00773FDC"/>
    <w:rsid w:val="007748A5"/>
    <w:rsid w:val="007748EC"/>
    <w:rsid w:val="00774DB3"/>
    <w:rsid w:val="00775225"/>
    <w:rsid w:val="00775482"/>
    <w:rsid w:val="00781300"/>
    <w:rsid w:val="00783180"/>
    <w:rsid w:val="007854A2"/>
    <w:rsid w:val="0078654E"/>
    <w:rsid w:val="00786C08"/>
    <w:rsid w:val="0079113E"/>
    <w:rsid w:val="00796106"/>
    <w:rsid w:val="007967A9"/>
    <w:rsid w:val="007974F8"/>
    <w:rsid w:val="007A020B"/>
    <w:rsid w:val="007A12CB"/>
    <w:rsid w:val="007A22A6"/>
    <w:rsid w:val="007A22E1"/>
    <w:rsid w:val="007A2509"/>
    <w:rsid w:val="007A3A39"/>
    <w:rsid w:val="007A4F6B"/>
    <w:rsid w:val="007B318D"/>
    <w:rsid w:val="007B5337"/>
    <w:rsid w:val="007B798E"/>
    <w:rsid w:val="007C2E6A"/>
    <w:rsid w:val="007C41CC"/>
    <w:rsid w:val="007C5EB4"/>
    <w:rsid w:val="007C6FE8"/>
    <w:rsid w:val="007C7B04"/>
    <w:rsid w:val="007D16E0"/>
    <w:rsid w:val="007D181E"/>
    <w:rsid w:val="007D24AE"/>
    <w:rsid w:val="007D2EEF"/>
    <w:rsid w:val="007D4109"/>
    <w:rsid w:val="007D6C4C"/>
    <w:rsid w:val="007D6FA1"/>
    <w:rsid w:val="007D7619"/>
    <w:rsid w:val="007D79EC"/>
    <w:rsid w:val="007E527D"/>
    <w:rsid w:val="007E67EF"/>
    <w:rsid w:val="007E7DF2"/>
    <w:rsid w:val="007F4BD1"/>
    <w:rsid w:val="007F556C"/>
    <w:rsid w:val="00800CC6"/>
    <w:rsid w:val="00801EE7"/>
    <w:rsid w:val="00802E30"/>
    <w:rsid w:val="008031E5"/>
    <w:rsid w:val="00805AA1"/>
    <w:rsid w:val="00805B90"/>
    <w:rsid w:val="008069BD"/>
    <w:rsid w:val="008071AD"/>
    <w:rsid w:val="008103A2"/>
    <w:rsid w:val="00810975"/>
    <w:rsid w:val="00813E8B"/>
    <w:rsid w:val="008156E1"/>
    <w:rsid w:val="00816426"/>
    <w:rsid w:val="00817A66"/>
    <w:rsid w:val="008204C8"/>
    <w:rsid w:val="00824A22"/>
    <w:rsid w:val="008257FA"/>
    <w:rsid w:val="00827D3E"/>
    <w:rsid w:val="00830959"/>
    <w:rsid w:val="008348EB"/>
    <w:rsid w:val="00834D8C"/>
    <w:rsid w:val="00835D8A"/>
    <w:rsid w:val="008363BA"/>
    <w:rsid w:val="00840965"/>
    <w:rsid w:val="008426E8"/>
    <w:rsid w:val="008450FF"/>
    <w:rsid w:val="008458DD"/>
    <w:rsid w:val="008459EA"/>
    <w:rsid w:val="00845CE2"/>
    <w:rsid w:val="0085240E"/>
    <w:rsid w:val="00853909"/>
    <w:rsid w:val="008636BD"/>
    <w:rsid w:val="00863A6D"/>
    <w:rsid w:val="0086723F"/>
    <w:rsid w:val="00867414"/>
    <w:rsid w:val="008675CF"/>
    <w:rsid w:val="008715A5"/>
    <w:rsid w:val="00873FE0"/>
    <w:rsid w:val="00874DA1"/>
    <w:rsid w:val="00876BD4"/>
    <w:rsid w:val="00880647"/>
    <w:rsid w:val="008823C6"/>
    <w:rsid w:val="00883640"/>
    <w:rsid w:val="00883FE9"/>
    <w:rsid w:val="00885049"/>
    <w:rsid w:val="0088601A"/>
    <w:rsid w:val="00887411"/>
    <w:rsid w:val="0088794D"/>
    <w:rsid w:val="008879BB"/>
    <w:rsid w:val="00891BA0"/>
    <w:rsid w:val="00892500"/>
    <w:rsid w:val="00892B5B"/>
    <w:rsid w:val="0089422D"/>
    <w:rsid w:val="008944F9"/>
    <w:rsid w:val="00897E44"/>
    <w:rsid w:val="008A2D9F"/>
    <w:rsid w:val="008A489C"/>
    <w:rsid w:val="008A6B38"/>
    <w:rsid w:val="008A7139"/>
    <w:rsid w:val="008A7C97"/>
    <w:rsid w:val="008B3A93"/>
    <w:rsid w:val="008B5B38"/>
    <w:rsid w:val="008B6471"/>
    <w:rsid w:val="008C3782"/>
    <w:rsid w:val="008C64E3"/>
    <w:rsid w:val="008C77A5"/>
    <w:rsid w:val="008D3786"/>
    <w:rsid w:val="008D3B1C"/>
    <w:rsid w:val="008D5DBD"/>
    <w:rsid w:val="008D62B0"/>
    <w:rsid w:val="008D6F09"/>
    <w:rsid w:val="008E226C"/>
    <w:rsid w:val="008E2CF3"/>
    <w:rsid w:val="008E44C6"/>
    <w:rsid w:val="008F0377"/>
    <w:rsid w:val="008F09C0"/>
    <w:rsid w:val="008F216A"/>
    <w:rsid w:val="008F2AEA"/>
    <w:rsid w:val="008F2FAB"/>
    <w:rsid w:val="008F3419"/>
    <w:rsid w:val="008F45ED"/>
    <w:rsid w:val="008F6B19"/>
    <w:rsid w:val="00900371"/>
    <w:rsid w:val="0091291F"/>
    <w:rsid w:val="009136D3"/>
    <w:rsid w:val="00914C57"/>
    <w:rsid w:val="009179A0"/>
    <w:rsid w:val="00917C85"/>
    <w:rsid w:val="00921463"/>
    <w:rsid w:val="00923D25"/>
    <w:rsid w:val="00926780"/>
    <w:rsid w:val="00927AFB"/>
    <w:rsid w:val="009312AD"/>
    <w:rsid w:val="009321A7"/>
    <w:rsid w:val="0093260F"/>
    <w:rsid w:val="00932FBE"/>
    <w:rsid w:val="00935A60"/>
    <w:rsid w:val="00937A0E"/>
    <w:rsid w:val="00937B07"/>
    <w:rsid w:val="0094151F"/>
    <w:rsid w:val="00944AC8"/>
    <w:rsid w:val="009451FD"/>
    <w:rsid w:val="00950778"/>
    <w:rsid w:val="00950869"/>
    <w:rsid w:val="009508F6"/>
    <w:rsid w:val="009524CB"/>
    <w:rsid w:val="00953E90"/>
    <w:rsid w:val="009543EF"/>
    <w:rsid w:val="009543F8"/>
    <w:rsid w:val="0095488D"/>
    <w:rsid w:val="00957785"/>
    <w:rsid w:val="0096144A"/>
    <w:rsid w:val="009624AF"/>
    <w:rsid w:val="00962B54"/>
    <w:rsid w:val="00963A25"/>
    <w:rsid w:val="00963F87"/>
    <w:rsid w:val="00964AAD"/>
    <w:rsid w:val="0096541C"/>
    <w:rsid w:val="0096692C"/>
    <w:rsid w:val="00967A27"/>
    <w:rsid w:val="009718D4"/>
    <w:rsid w:val="009745FC"/>
    <w:rsid w:val="009765EB"/>
    <w:rsid w:val="00977208"/>
    <w:rsid w:val="00977FEF"/>
    <w:rsid w:val="00981A90"/>
    <w:rsid w:val="00982381"/>
    <w:rsid w:val="00984F9C"/>
    <w:rsid w:val="00985340"/>
    <w:rsid w:val="00985D30"/>
    <w:rsid w:val="009861B1"/>
    <w:rsid w:val="00992B48"/>
    <w:rsid w:val="00993A26"/>
    <w:rsid w:val="00993FB4"/>
    <w:rsid w:val="00996528"/>
    <w:rsid w:val="009A035F"/>
    <w:rsid w:val="009A1E9B"/>
    <w:rsid w:val="009A2CCD"/>
    <w:rsid w:val="009A3756"/>
    <w:rsid w:val="009A440C"/>
    <w:rsid w:val="009A4626"/>
    <w:rsid w:val="009A4884"/>
    <w:rsid w:val="009A5CD7"/>
    <w:rsid w:val="009A62B6"/>
    <w:rsid w:val="009A67D3"/>
    <w:rsid w:val="009A6C7A"/>
    <w:rsid w:val="009A759A"/>
    <w:rsid w:val="009A75FB"/>
    <w:rsid w:val="009A7876"/>
    <w:rsid w:val="009B0C7F"/>
    <w:rsid w:val="009B226F"/>
    <w:rsid w:val="009B31B8"/>
    <w:rsid w:val="009B3437"/>
    <w:rsid w:val="009B47AA"/>
    <w:rsid w:val="009B4E9F"/>
    <w:rsid w:val="009B5294"/>
    <w:rsid w:val="009B717D"/>
    <w:rsid w:val="009B7743"/>
    <w:rsid w:val="009C0A58"/>
    <w:rsid w:val="009C1250"/>
    <w:rsid w:val="009C154B"/>
    <w:rsid w:val="009C21E1"/>
    <w:rsid w:val="009C2EB2"/>
    <w:rsid w:val="009C310D"/>
    <w:rsid w:val="009C38CB"/>
    <w:rsid w:val="009C395F"/>
    <w:rsid w:val="009C5429"/>
    <w:rsid w:val="009C6C38"/>
    <w:rsid w:val="009D0068"/>
    <w:rsid w:val="009D1162"/>
    <w:rsid w:val="009D1291"/>
    <w:rsid w:val="009D14E5"/>
    <w:rsid w:val="009D2686"/>
    <w:rsid w:val="009D418D"/>
    <w:rsid w:val="009E0F4E"/>
    <w:rsid w:val="009E1A88"/>
    <w:rsid w:val="009E1CCE"/>
    <w:rsid w:val="009E2ACD"/>
    <w:rsid w:val="009E64B5"/>
    <w:rsid w:val="009E726E"/>
    <w:rsid w:val="009E7DF5"/>
    <w:rsid w:val="009F0EA9"/>
    <w:rsid w:val="009F0EC5"/>
    <w:rsid w:val="009F21DD"/>
    <w:rsid w:val="009F3521"/>
    <w:rsid w:val="009F43C3"/>
    <w:rsid w:val="009F6A1A"/>
    <w:rsid w:val="00A02EEE"/>
    <w:rsid w:val="00A03555"/>
    <w:rsid w:val="00A12122"/>
    <w:rsid w:val="00A137FF"/>
    <w:rsid w:val="00A15105"/>
    <w:rsid w:val="00A15583"/>
    <w:rsid w:val="00A21E9F"/>
    <w:rsid w:val="00A2329C"/>
    <w:rsid w:val="00A24059"/>
    <w:rsid w:val="00A24657"/>
    <w:rsid w:val="00A27A9B"/>
    <w:rsid w:val="00A3448D"/>
    <w:rsid w:val="00A40819"/>
    <w:rsid w:val="00A4233C"/>
    <w:rsid w:val="00A430E0"/>
    <w:rsid w:val="00A50FBC"/>
    <w:rsid w:val="00A5129D"/>
    <w:rsid w:val="00A5238F"/>
    <w:rsid w:val="00A52F62"/>
    <w:rsid w:val="00A5484B"/>
    <w:rsid w:val="00A554B9"/>
    <w:rsid w:val="00A55B13"/>
    <w:rsid w:val="00A61601"/>
    <w:rsid w:val="00A649FC"/>
    <w:rsid w:val="00A66336"/>
    <w:rsid w:val="00A673AE"/>
    <w:rsid w:val="00A673DA"/>
    <w:rsid w:val="00A7043B"/>
    <w:rsid w:val="00A71899"/>
    <w:rsid w:val="00A76E15"/>
    <w:rsid w:val="00A80419"/>
    <w:rsid w:val="00A81762"/>
    <w:rsid w:val="00A85405"/>
    <w:rsid w:val="00A865B1"/>
    <w:rsid w:val="00A877FE"/>
    <w:rsid w:val="00A91DF9"/>
    <w:rsid w:val="00A95FC7"/>
    <w:rsid w:val="00A96055"/>
    <w:rsid w:val="00AA13E4"/>
    <w:rsid w:val="00AA2C86"/>
    <w:rsid w:val="00AA4B23"/>
    <w:rsid w:val="00AA7090"/>
    <w:rsid w:val="00AA71C6"/>
    <w:rsid w:val="00AB06F0"/>
    <w:rsid w:val="00AB1132"/>
    <w:rsid w:val="00AB309A"/>
    <w:rsid w:val="00AB32A6"/>
    <w:rsid w:val="00AB3630"/>
    <w:rsid w:val="00AB4155"/>
    <w:rsid w:val="00AB4363"/>
    <w:rsid w:val="00AB589C"/>
    <w:rsid w:val="00AB5BEE"/>
    <w:rsid w:val="00AB6038"/>
    <w:rsid w:val="00AC0A1A"/>
    <w:rsid w:val="00AC1BF9"/>
    <w:rsid w:val="00AC599E"/>
    <w:rsid w:val="00AC6C06"/>
    <w:rsid w:val="00AD0736"/>
    <w:rsid w:val="00AD201D"/>
    <w:rsid w:val="00AD2E17"/>
    <w:rsid w:val="00AD3A36"/>
    <w:rsid w:val="00AD5A7A"/>
    <w:rsid w:val="00AD5B50"/>
    <w:rsid w:val="00AD5D28"/>
    <w:rsid w:val="00AD6FFF"/>
    <w:rsid w:val="00AE0086"/>
    <w:rsid w:val="00AE0771"/>
    <w:rsid w:val="00AE18B9"/>
    <w:rsid w:val="00AE296A"/>
    <w:rsid w:val="00AE32BB"/>
    <w:rsid w:val="00AE3785"/>
    <w:rsid w:val="00AE3F79"/>
    <w:rsid w:val="00AE6803"/>
    <w:rsid w:val="00AE7118"/>
    <w:rsid w:val="00AF0F12"/>
    <w:rsid w:val="00AF1122"/>
    <w:rsid w:val="00AF1D60"/>
    <w:rsid w:val="00AF26EA"/>
    <w:rsid w:val="00AF4D35"/>
    <w:rsid w:val="00AF4FDA"/>
    <w:rsid w:val="00AF59F2"/>
    <w:rsid w:val="00B013ED"/>
    <w:rsid w:val="00B01417"/>
    <w:rsid w:val="00B03881"/>
    <w:rsid w:val="00B04520"/>
    <w:rsid w:val="00B05186"/>
    <w:rsid w:val="00B05538"/>
    <w:rsid w:val="00B05E18"/>
    <w:rsid w:val="00B12041"/>
    <w:rsid w:val="00B13BB6"/>
    <w:rsid w:val="00B157E9"/>
    <w:rsid w:val="00B1742B"/>
    <w:rsid w:val="00B17AAE"/>
    <w:rsid w:val="00B22C43"/>
    <w:rsid w:val="00B24F46"/>
    <w:rsid w:val="00B266EF"/>
    <w:rsid w:val="00B2734F"/>
    <w:rsid w:val="00B307B5"/>
    <w:rsid w:val="00B332AD"/>
    <w:rsid w:val="00B409A2"/>
    <w:rsid w:val="00B421ED"/>
    <w:rsid w:val="00B42911"/>
    <w:rsid w:val="00B43618"/>
    <w:rsid w:val="00B43CBB"/>
    <w:rsid w:val="00B441A8"/>
    <w:rsid w:val="00B44497"/>
    <w:rsid w:val="00B445EF"/>
    <w:rsid w:val="00B45000"/>
    <w:rsid w:val="00B46015"/>
    <w:rsid w:val="00B4714A"/>
    <w:rsid w:val="00B47CD2"/>
    <w:rsid w:val="00B53821"/>
    <w:rsid w:val="00B5397F"/>
    <w:rsid w:val="00B54BA0"/>
    <w:rsid w:val="00B55435"/>
    <w:rsid w:val="00B55777"/>
    <w:rsid w:val="00B566F7"/>
    <w:rsid w:val="00B575AA"/>
    <w:rsid w:val="00B57FBD"/>
    <w:rsid w:val="00B637F9"/>
    <w:rsid w:val="00B65624"/>
    <w:rsid w:val="00B66640"/>
    <w:rsid w:val="00B66C79"/>
    <w:rsid w:val="00B712C8"/>
    <w:rsid w:val="00B71B21"/>
    <w:rsid w:val="00B76008"/>
    <w:rsid w:val="00B765AB"/>
    <w:rsid w:val="00B77BA2"/>
    <w:rsid w:val="00B80806"/>
    <w:rsid w:val="00B82983"/>
    <w:rsid w:val="00B84B7D"/>
    <w:rsid w:val="00B85EBE"/>
    <w:rsid w:val="00B86416"/>
    <w:rsid w:val="00B87315"/>
    <w:rsid w:val="00B907DB"/>
    <w:rsid w:val="00B90B90"/>
    <w:rsid w:val="00B91139"/>
    <w:rsid w:val="00B9352D"/>
    <w:rsid w:val="00B9417C"/>
    <w:rsid w:val="00B966FE"/>
    <w:rsid w:val="00BA15EF"/>
    <w:rsid w:val="00BA1775"/>
    <w:rsid w:val="00BB0A32"/>
    <w:rsid w:val="00BB1E9C"/>
    <w:rsid w:val="00BB288B"/>
    <w:rsid w:val="00BC0482"/>
    <w:rsid w:val="00BC2F6A"/>
    <w:rsid w:val="00BC3DB0"/>
    <w:rsid w:val="00BC3E21"/>
    <w:rsid w:val="00BC4F34"/>
    <w:rsid w:val="00BD10A9"/>
    <w:rsid w:val="00BD13CE"/>
    <w:rsid w:val="00BD5B5D"/>
    <w:rsid w:val="00BD6AC0"/>
    <w:rsid w:val="00BD7BCA"/>
    <w:rsid w:val="00BE143B"/>
    <w:rsid w:val="00BE4B12"/>
    <w:rsid w:val="00BF4378"/>
    <w:rsid w:val="00BF5ED4"/>
    <w:rsid w:val="00C00CD4"/>
    <w:rsid w:val="00C013CE"/>
    <w:rsid w:val="00C03892"/>
    <w:rsid w:val="00C060F4"/>
    <w:rsid w:val="00C134C5"/>
    <w:rsid w:val="00C13603"/>
    <w:rsid w:val="00C13AE4"/>
    <w:rsid w:val="00C1405E"/>
    <w:rsid w:val="00C14B18"/>
    <w:rsid w:val="00C17454"/>
    <w:rsid w:val="00C20802"/>
    <w:rsid w:val="00C238B5"/>
    <w:rsid w:val="00C27233"/>
    <w:rsid w:val="00C2749F"/>
    <w:rsid w:val="00C32CA9"/>
    <w:rsid w:val="00C34416"/>
    <w:rsid w:val="00C35CBC"/>
    <w:rsid w:val="00C35DC0"/>
    <w:rsid w:val="00C35F9B"/>
    <w:rsid w:val="00C3613C"/>
    <w:rsid w:val="00C37705"/>
    <w:rsid w:val="00C4055A"/>
    <w:rsid w:val="00C4102E"/>
    <w:rsid w:val="00C4171A"/>
    <w:rsid w:val="00C4535F"/>
    <w:rsid w:val="00C45506"/>
    <w:rsid w:val="00C501DB"/>
    <w:rsid w:val="00C50D8E"/>
    <w:rsid w:val="00C52A34"/>
    <w:rsid w:val="00C53F78"/>
    <w:rsid w:val="00C540DE"/>
    <w:rsid w:val="00C5634E"/>
    <w:rsid w:val="00C57610"/>
    <w:rsid w:val="00C62CF0"/>
    <w:rsid w:val="00C62FAD"/>
    <w:rsid w:val="00C63890"/>
    <w:rsid w:val="00C6565E"/>
    <w:rsid w:val="00C66C02"/>
    <w:rsid w:val="00C672BB"/>
    <w:rsid w:val="00C7467E"/>
    <w:rsid w:val="00C77C38"/>
    <w:rsid w:val="00C806C5"/>
    <w:rsid w:val="00C807C7"/>
    <w:rsid w:val="00C83F37"/>
    <w:rsid w:val="00C85AB4"/>
    <w:rsid w:val="00C91E2A"/>
    <w:rsid w:val="00C91E4B"/>
    <w:rsid w:val="00C94AE3"/>
    <w:rsid w:val="00C9574E"/>
    <w:rsid w:val="00CA0899"/>
    <w:rsid w:val="00CA0B72"/>
    <w:rsid w:val="00CA2640"/>
    <w:rsid w:val="00CA6645"/>
    <w:rsid w:val="00CB01BB"/>
    <w:rsid w:val="00CB3202"/>
    <w:rsid w:val="00CB60A2"/>
    <w:rsid w:val="00CC17AA"/>
    <w:rsid w:val="00CC1A61"/>
    <w:rsid w:val="00CC267D"/>
    <w:rsid w:val="00CC3E2A"/>
    <w:rsid w:val="00CC49C1"/>
    <w:rsid w:val="00CC4E85"/>
    <w:rsid w:val="00CC66F4"/>
    <w:rsid w:val="00CC6DAD"/>
    <w:rsid w:val="00CC79D1"/>
    <w:rsid w:val="00CD0CA4"/>
    <w:rsid w:val="00CD1034"/>
    <w:rsid w:val="00CD12A6"/>
    <w:rsid w:val="00CD347E"/>
    <w:rsid w:val="00CD3CBF"/>
    <w:rsid w:val="00CD447A"/>
    <w:rsid w:val="00CD4D78"/>
    <w:rsid w:val="00CD5C75"/>
    <w:rsid w:val="00CE0CC2"/>
    <w:rsid w:val="00CE1162"/>
    <w:rsid w:val="00CE7C05"/>
    <w:rsid w:val="00CF4232"/>
    <w:rsid w:val="00CF72AF"/>
    <w:rsid w:val="00CF777C"/>
    <w:rsid w:val="00D008BE"/>
    <w:rsid w:val="00D02820"/>
    <w:rsid w:val="00D02E95"/>
    <w:rsid w:val="00D041F8"/>
    <w:rsid w:val="00D04889"/>
    <w:rsid w:val="00D05FC6"/>
    <w:rsid w:val="00D0609D"/>
    <w:rsid w:val="00D06A72"/>
    <w:rsid w:val="00D13EC1"/>
    <w:rsid w:val="00D146B2"/>
    <w:rsid w:val="00D170E1"/>
    <w:rsid w:val="00D21C05"/>
    <w:rsid w:val="00D22F14"/>
    <w:rsid w:val="00D2467F"/>
    <w:rsid w:val="00D24CA7"/>
    <w:rsid w:val="00D268DF"/>
    <w:rsid w:val="00D27D5A"/>
    <w:rsid w:val="00D30275"/>
    <w:rsid w:val="00D32DF8"/>
    <w:rsid w:val="00D35C88"/>
    <w:rsid w:val="00D37F77"/>
    <w:rsid w:val="00D42812"/>
    <w:rsid w:val="00D43D8E"/>
    <w:rsid w:val="00D447D3"/>
    <w:rsid w:val="00D457C6"/>
    <w:rsid w:val="00D4624E"/>
    <w:rsid w:val="00D47AEB"/>
    <w:rsid w:val="00D50178"/>
    <w:rsid w:val="00D502FE"/>
    <w:rsid w:val="00D535B9"/>
    <w:rsid w:val="00D5397A"/>
    <w:rsid w:val="00D541F5"/>
    <w:rsid w:val="00D64442"/>
    <w:rsid w:val="00D66762"/>
    <w:rsid w:val="00D67683"/>
    <w:rsid w:val="00D70D08"/>
    <w:rsid w:val="00D71A11"/>
    <w:rsid w:val="00D725C6"/>
    <w:rsid w:val="00D72B9E"/>
    <w:rsid w:val="00D7371B"/>
    <w:rsid w:val="00D73AB0"/>
    <w:rsid w:val="00D748E9"/>
    <w:rsid w:val="00D74A19"/>
    <w:rsid w:val="00D76A8D"/>
    <w:rsid w:val="00D82640"/>
    <w:rsid w:val="00D82CC6"/>
    <w:rsid w:val="00D83C0B"/>
    <w:rsid w:val="00D90067"/>
    <w:rsid w:val="00D90AA0"/>
    <w:rsid w:val="00D90B66"/>
    <w:rsid w:val="00D91185"/>
    <w:rsid w:val="00D9144B"/>
    <w:rsid w:val="00D9185D"/>
    <w:rsid w:val="00D9211F"/>
    <w:rsid w:val="00D946DF"/>
    <w:rsid w:val="00D96AD2"/>
    <w:rsid w:val="00D97C6D"/>
    <w:rsid w:val="00DA1482"/>
    <w:rsid w:val="00DA5C31"/>
    <w:rsid w:val="00DA64B3"/>
    <w:rsid w:val="00DA7723"/>
    <w:rsid w:val="00DA78B4"/>
    <w:rsid w:val="00DB0045"/>
    <w:rsid w:val="00DB05E6"/>
    <w:rsid w:val="00DB1D74"/>
    <w:rsid w:val="00DB360A"/>
    <w:rsid w:val="00DB36E1"/>
    <w:rsid w:val="00DB59CA"/>
    <w:rsid w:val="00DB5A0F"/>
    <w:rsid w:val="00DB66D0"/>
    <w:rsid w:val="00DB6901"/>
    <w:rsid w:val="00DB6927"/>
    <w:rsid w:val="00DC0821"/>
    <w:rsid w:val="00DC083C"/>
    <w:rsid w:val="00DC2F56"/>
    <w:rsid w:val="00DC369F"/>
    <w:rsid w:val="00DC5982"/>
    <w:rsid w:val="00DC7915"/>
    <w:rsid w:val="00DD0631"/>
    <w:rsid w:val="00DD0ED9"/>
    <w:rsid w:val="00DD0F58"/>
    <w:rsid w:val="00DD43ED"/>
    <w:rsid w:val="00DD5EE1"/>
    <w:rsid w:val="00DE1117"/>
    <w:rsid w:val="00DE18BF"/>
    <w:rsid w:val="00DE1E5F"/>
    <w:rsid w:val="00DE208A"/>
    <w:rsid w:val="00DE2B3A"/>
    <w:rsid w:val="00DE3654"/>
    <w:rsid w:val="00DE45DF"/>
    <w:rsid w:val="00DE7001"/>
    <w:rsid w:val="00DE7AF6"/>
    <w:rsid w:val="00DF0468"/>
    <w:rsid w:val="00DF089F"/>
    <w:rsid w:val="00DF203A"/>
    <w:rsid w:val="00DF3D7A"/>
    <w:rsid w:val="00DF6FC9"/>
    <w:rsid w:val="00DF75EB"/>
    <w:rsid w:val="00E016B3"/>
    <w:rsid w:val="00E02E21"/>
    <w:rsid w:val="00E043E1"/>
    <w:rsid w:val="00E046CE"/>
    <w:rsid w:val="00E14EAC"/>
    <w:rsid w:val="00E1657E"/>
    <w:rsid w:val="00E1762F"/>
    <w:rsid w:val="00E17C52"/>
    <w:rsid w:val="00E21FE6"/>
    <w:rsid w:val="00E222EC"/>
    <w:rsid w:val="00E262DB"/>
    <w:rsid w:val="00E31243"/>
    <w:rsid w:val="00E34F24"/>
    <w:rsid w:val="00E44619"/>
    <w:rsid w:val="00E449CC"/>
    <w:rsid w:val="00E44D1A"/>
    <w:rsid w:val="00E464B3"/>
    <w:rsid w:val="00E508DB"/>
    <w:rsid w:val="00E5174D"/>
    <w:rsid w:val="00E55EDB"/>
    <w:rsid w:val="00E5667B"/>
    <w:rsid w:val="00E5795D"/>
    <w:rsid w:val="00E61AE6"/>
    <w:rsid w:val="00E62B68"/>
    <w:rsid w:val="00E637F0"/>
    <w:rsid w:val="00E66239"/>
    <w:rsid w:val="00E66D00"/>
    <w:rsid w:val="00E6761D"/>
    <w:rsid w:val="00E70D1F"/>
    <w:rsid w:val="00E71D36"/>
    <w:rsid w:val="00E74CA8"/>
    <w:rsid w:val="00E76163"/>
    <w:rsid w:val="00E76D54"/>
    <w:rsid w:val="00E7747B"/>
    <w:rsid w:val="00E8433B"/>
    <w:rsid w:val="00E853E2"/>
    <w:rsid w:val="00E8673F"/>
    <w:rsid w:val="00E8679D"/>
    <w:rsid w:val="00E86B75"/>
    <w:rsid w:val="00E879C9"/>
    <w:rsid w:val="00E92E75"/>
    <w:rsid w:val="00E93981"/>
    <w:rsid w:val="00E95873"/>
    <w:rsid w:val="00E97528"/>
    <w:rsid w:val="00E97B44"/>
    <w:rsid w:val="00EA16BC"/>
    <w:rsid w:val="00EA2132"/>
    <w:rsid w:val="00EA439D"/>
    <w:rsid w:val="00EA64FC"/>
    <w:rsid w:val="00EA6B73"/>
    <w:rsid w:val="00EC005D"/>
    <w:rsid w:val="00EC4CFE"/>
    <w:rsid w:val="00EC51E8"/>
    <w:rsid w:val="00ED0B55"/>
    <w:rsid w:val="00ED1672"/>
    <w:rsid w:val="00ED5638"/>
    <w:rsid w:val="00ED5BC8"/>
    <w:rsid w:val="00ED6DD9"/>
    <w:rsid w:val="00ED7FA6"/>
    <w:rsid w:val="00EE0254"/>
    <w:rsid w:val="00EE125B"/>
    <w:rsid w:val="00EE28C0"/>
    <w:rsid w:val="00EE4990"/>
    <w:rsid w:val="00EE5EFA"/>
    <w:rsid w:val="00EE681B"/>
    <w:rsid w:val="00EF327C"/>
    <w:rsid w:val="00EF3412"/>
    <w:rsid w:val="00EF3926"/>
    <w:rsid w:val="00EF408F"/>
    <w:rsid w:val="00EF62EA"/>
    <w:rsid w:val="00EF66D5"/>
    <w:rsid w:val="00EF67CD"/>
    <w:rsid w:val="00EF6E4C"/>
    <w:rsid w:val="00F00ADB"/>
    <w:rsid w:val="00F01B91"/>
    <w:rsid w:val="00F01F92"/>
    <w:rsid w:val="00F02082"/>
    <w:rsid w:val="00F02715"/>
    <w:rsid w:val="00F031F0"/>
    <w:rsid w:val="00F03831"/>
    <w:rsid w:val="00F03873"/>
    <w:rsid w:val="00F05EF5"/>
    <w:rsid w:val="00F060EA"/>
    <w:rsid w:val="00F068B5"/>
    <w:rsid w:val="00F135BB"/>
    <w:rsid w:val="00F14765"/>
    <w:rsid w:val="00F149DA"/>
    <w:rsid w:val="00F17F92"/>
    <w:rsid w:val="00F207D1"/>
    <w:rsid w:val="00F22D16"/>
    <w:rsid w:val="00F2342A"/>
    <w:rsid w:val="00F26314"/>
    <w:rsid w:val="00F266A9"/>
    <w:rsid w:val="00F30221"/>
    <w:rsid w:val="00F31394"/>
    <w:rsid w:val="00F32E26"/>
    <w:rsid w:val="00F3653F"/>
    <w:rsid w:val="00F36B5D"/>
    <w:rsid w:val="00F36DE7"/>
    <w:rsid w:val="00F41185"/>
    <w:rsid w:val="00F435DB"/>
    <w:rsid w:val="00F43ADD"/>
    <w:rsid w:val="00F43CBA"/>
    <w:rsid w:val="00F46587"/>
    <w:rsid w:val="00F507F2"/>
    <w:rsid w:val="00F62530"/>
    <w:rsid w:val="00F62E76"/>
    <w:rsid w:val="00F646BD"/>
    <w:rsid w:val="00F668F2"/>
    <w:rsid w:val="00F67073"/>
    <w:rsid w:val="00F6794A"/>
    <w:rsid w:val="00F67D59"/>
    <w:rsid w:val="00F67E68"/>
    <w:rsid w:val="00F70E25"/>
    <w:rsid w:val="00F71A4A"/>
    <w:rsid w:val="00F754E4"/>
    <w:rsid w:val="00F763E0"/>
    <w:rsid w:val="00F76615"/>
    <w:rsid w:val="00F80EC7"/>
    <w:rsid w:val="00F873F0"/>
    <w:rsid w:val="00F91358"/>
    <w:rsid w:val="00F92711"/>
    <w:rsid w:val="00FA4E08"/>
    <w:rsid w:val="00FA55E6"/>
    <w:rsid w:val="00FA606F"/>
    <w:rsid w:val="00FA7AD9"/>
    <w:rsid w:val="00FA7C6A"/>
    <w:rsid w:val="00FB11F6"/>
    <w:rsid w:val="00FB4232"/>
    <w:rsid w:val="00FB5FFC"/>
    <w:rsid w:val="00FC350C"/>
    <w:rsid w:val="00FC3DB2"/>
    <w:rsid w:val="00FC5F3F"/>
    <w:rsid w:val="00FC765F"/>
    <w:rsid w:val="00FC7CC5"/>
    <w:rsid w:val="00FD16CB"/>
    <w:rsid w:val="00FD3089"/>
    <w:rsid w:val="00FD3329"/>
    <w:rsid w:val="00FD4DDE"/>
    <w:rsid w:val="00FD7000"/>
    <w:rsid w:val="00FD79DD"/>
    <w:rsid w:val="00FE0024"/>
    <w:rsid w:val="00FE315A"/>
    <w:rsid w:val="00FE4230"/>
    <w:rsid w:val="00FE5594"/>
    <w:rsid w:val="00FE640A"/>
    <w:rsid w:val="00FE66F3"/>
    <w:rsid w:val="00FE6936"/>
    <w:rsid w:val="00FF0127"/>
    <w:rsid w:val="00FF0798"/>
    <w:rsid w:val="00FF1763"/>
    <w:rsid w:val="0AFFC0BD"/>
    <w:rsid w:val="2A2FB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1784D55"/>
  <w15:chartTrackingRefBased/>
  <w15:docId w15:val="{D4881F2B-C453-427A-9543-F855621E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 Paragraph Font0"/>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unhideWhenUsed/>
    <w:rsid w:val="00C00CD4"/>
    <w:pPr>
      <w:suppressAutoHyphens w:val="0"/>
      <w:spacing w:before="100" w:beforeAutospacing="1" w:after="115"/>
    </w:pPr>
    <w:rPr>
      <w:lang w:eastAsia="en-US"/>
    </w:rPr>
  </w:style>
  <w:style w:type="character" w:styleId="Hyperlink">
    <w:name w:val="Hyperlink"/>
    <w:uiPriority w:val="99"/>
    <w:unhideWhenUsed/>
    <w:rsid w:val="005E63CD"/>
    <w:rPr>
      <w:color w:val="0000FF"/>
      <w:u w:val="single"/>
    </w:rPr>
  </w:style>
  <w:style w:type="character" w:styleId="UnresolvedMention">
    <w:name w:val="Unresolved Mention"/>
    <w:uiPriority w:val="99"/>
    <w:semiHidden/>
    <w:unhideWhenUsed/>
    <w:rsid w:val="00B66640"/>
    <w:rPr>
      <w:color w:val="605E5C"/>
      <w:shd w:val="clear" w:color="auto" w:fill="E1DFDD"/>
    </w:rPr>
  </w:style>
  <w:style w:type="paragraph" w:styleId="NoSpacing">
    <w:name w:val="No Spacing"/>
    <w:uiPriority w:val="1"/>
    <w:qFormat/>
    <w:rsid w:val="00DC7915"/>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212">
      <w:bodyDiv w:val="1"/>
      <w:marLeft w:val="0"/>
      <w:marRight w:val="0"/>
      <w:marTop w:val="0"/>
      <w:marBottom w:val="0"/>
      <w:divBdr>
        <w:top w:val="none" w:sz="0" w:space="0" w:color="auto"/>
        <w:left w:val="none" w:sz="0" w:space="0" w:color="auto"/>
        <w:bottom w:val="none" w:sz="0" w:space="0" w:color="auto"/>
        <w:right w:val="none" w:sz="0" w:space="0" w:color="auto"/>
      </w:divBdr>
    </w:div>
    <w:div w:id="511068886">
      <w:bodyDiv w:val="1"/>
      <w:marLeft w:val="0"/>
      <w:marRight w:val="0"/>
      <w:marTop w:val="0"/>
      <w:marBottom w:val="0"/>
      <w:divBdr>
        <w:top w:val="none" w:sz="0" w:space="0" w:color="auto"/>
        <w:left w:val="none" w:sz="0" w:space="0" w:color="auto"/>
        <w:bottom w:val="none" w:sz="0" w:space="0" w:color="auto"/>
        <w:right w:val="none" w:sz="0" w:space="0" w:color="auto"/>
      </w:divBdr>
    </w:div>
    <w:div w:id="684795522">
      <w:bodyDiv w:val="1"/>
      <w:marLeft w:val="0"/>
      <w:marRight w:val="0"/>
      <w:marTop w:val="0"/>
      <w:marBottom w:val="0"/>
      <w:divBdr>
        <w:top w:val="none" w:sz="0" w:space="0" w:color="auto"/>
        <w:left w:val="none" w:sz="0" w:space="0" w:color="auto"/>
        <w:bottom w:val="none" w:sz="0" w:space="0" w:color="auto"/>
        <w:right w:val="none" w:sz="0" w:space="0" w:color="auto"/>
      </w:divBdr>
    </w:div>
    <w:div w:id="1150631856">
      <w:bodyDiv w:val="1"/>
      <w:marLeft w:val="0"/>
      <w:marRight w:val="0"/>
      <w:marTop w:val="0"/>
      <w:marBottom w:val="0"/>
      <w:divBdr>
        <w:top w:val="none" w:sz="0" w:space="0" w:color="auto"/>
        <w:left w:val="none" w:sz="0" w:space="0" w:color="auto"/>
        <w:bottom w:val="none" w:sz="0" w:space="0" w:color="auto"/>
        <w:right w:val="none" w:sz="0" w:space="0" w:color="auto"/>
      </w:divBdr>
    </w:div>
    <w:div w:id="1449010845">
      <w:bodyDiv w:val="1"/>
      <w:marLeft w:val="0"/>
      <w:marRight w:val="0"/>
      <w:marTop w:val="0"/>
      <w:marBottom w:val="0"/>
      <w:divBdr>
        <w:top w:val="none" w:sz="0" w:space="0" w:color="auto"/>
        <w:left w:val="none" w:sz="0" w:space="0" w:color="auto"/>
        <w:bottom w:val="none" w:sz="0" w:space="0" w:color="auto"/>
        <w:right w:val="none" w:sz="0" w:space="0" w:color="auto"/>
      </w:divBdr>
    </w:div>
    <w:div w:id="1633709036">
      <w:bodyDiv w:val="1"/>
      <w:marLeft w:val="0"/>
      <w:marRight w:val="0"/>
      <w:marTop w:val="0"/>
      <w:marBottom w:val="0"/>
      <w:divBdr>
        <w:top w:val="none" w:sz="0" w:space="0" w:color="auto"/>
        <w:left w:val="none" w:sz="0" w:space="0" w:color="auto"/>
        <w:bottom w:val="none" w:sz="0" w:space="0" w:color="auto"/>
        <w:right w:val="none" w:sz="0" w:space="0" w:color="auto"/>
      </w:divBdr>
    </w:div>
    <w:div w:id="191103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5</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8076</CharactersWithSpaces>
  <SharedDoc>false</SharedDoc>
  <HLinks>
    <vt:vector size="6" baseType="variant">
      <vt:variant>
        <vt:i4>8323137</vt:i4>
      </vt:variant>
      <vt:variant>
        <vt:i4>0</vt:i4>
      </vt:variant>
      <vt:variant>
        <vt:i4>0</vt:i4>
      </vt:variant>
      <vt:variant>
        <vt:i4>5</vt:i4>
      </vt:variant>
      <vt:variant>
        <vt:lpwstr>mailto:tgardenpres@aol.com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Mark Cassetta</cp:lastModifiedBy>
  <cp:revision>93</cp:revision>
  <cp:lastPrinted>2023-05-31T18:02:00Z</cp:lastPrinted>
  <dcterms:created xsi:type="dcterms:W3CDTF">2023-05-01T18:09:00Z</dcterms:created>
  <dcterms:modified xsi:type="dcterms:W3CDTF">2023-05-31T18:03:00Z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57739719</vt:i4>
  </property>
</Properties>
</file>